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90CB2" w14:textId="5AF22B3E" w:rsidR="0038113A" w:rsidRPr="00427CD4" w:rsidRDefault="0038113A" w:rsidP="0038113A">
      <w:pPr>
        <w:pStyle w:val="p1"/>
        <w:rPr>
          <w:b/>
          <w:sz w:val="32"/>
          <w:szCs w:val="32"/>
          <w:lang w:val="en-US"/>
        </w:rPr>
      </w:pPr>
      <w:r w:rsidRPr="00427CD4">
        <w:rPr>
          <w:b/>
          <w:sz w:val="32"/>
          <w:szCs w:val="32"/>
          <w:lang w:val="en-US"/>
        </w:rPr>
        <w:t>ICROF</w:t>
      </w:r>
      <w:r w:rsidR="000A779E">
        <w:rPr>
          <w:b/>
          <w:sz w:val="32"/>
          <w:szCs w:val="32"/>
          <w:lang w:val="en-US"/>
        </w:rPr>
        <w:t>S</w:t>
      </w:r>
      <w:r w:rsidRPr="00427CD4">
        <w:rPr>
          <w:b/>
          <w:sz w:val="32"/>
          <w:szCs w:val="32"/>
          <w:lang w:val="en-US"/>
        </w:rPr>
        <w:t xml:space="preserve"> - ORGANIC RDD 2</w:t>
      </w:r>
    </w:p>
    <w:p w14:paraId="6228F742" w14:textId="77777777" w:rsidR="0038113A" w:rsidRPr="00427CD4" w:rsidRDefault="0038113A" w:rsidP="0038113A">
      <w:pPr>
        <w:pStyle w:val="p1"/>
        <w:rPr>
          <w:b/>
          <w:sz w:val="32"/>
          <w:szCs w:val="32"/>
          <w:lang w:val="en-US"/>
        </w:rPr>
      </w:pPr>
    </w:p>
    <w:p w14:paraId="58A27CB6" w14:textId="77777777" w:rsidR="0038113A" w:rsidRPr="00427CD4" w:rsidRDefault="0038113A" w:rsidP="0038113A">
      <w:pPr>
        <w:pStyle w:val="p1"/>
        <w:rPr>
          <w:b/>
          <w:sz w:val="32"/>
          <w:szCs w:val="32"/>
          <w:lang w:val="en-US"/>
        </w:rPr>
      </w:pPr>
    </w:p>
    <w:p w14:paraId="6C9734DF" w14:textId="77777777" w:rsidR="0038113A" w:rsidRDefault="0038113A" w:rsidP="0038113A">
      <w:pPr>
        <w:pStyle w:val="p1"/>
        <w:rPr>
          <w:b/>
          <w:sz w:val="32"/>
          <w:szCs w:val="32"/>
          <w:lang w:val="en-US"/>
        </w:rPr>
      </w:pPr>
    </w:p>
    <w:p w14:paraId="7FD43848" w14:textId="77777777" w:rsidR="00F53A8A" w:rsidRDefault="00F53A8A" w:rsidP="0038113A">
      <w:pPr>
        <w:pStyle w:val="p1"/>
        <w:rPr>
          <w:b/>
          <w:sz w:val="32"/>
          <w:szCs w:val="32"/>
          <w:lang w:val="en-US"/>
        </w:rPr>
      </w:pPr>
    </w:p>
    <w:p w14:paraId="0B802A4E" w14:textId="77777777" w:rsidR="00F53A8A" w:rsidRDefault="00F53A8A" w:rsidP="0038113A">
      <w:pPr>
        <w:pStyle w:val="p1"/>
        <w:rPr>
          <w:b/>
          <w:sz w:val="32"/>
          <w:szCs w:val="32"/>
          <w:lang w:val="en-US"/>
        </w:rPr>
      </w:pPr>
    </w:p>
    <w:p w14:paraId="5D70AD9E" w14:textId="77777777" w:rsidR="00D33DB7" w:rsidRDefault="00D33DB7" w:rsidP="0038113A">
      <w:pPr>
        <w:pStyle w:val="p1"/>
        <w:rPr>
          <w:b/>
          <w:sz w:val="32"/>
          <w:szCs w:val="32"/>
          <w:lang w:val="en-US"/>
        </w:rPr>
      </w:pPr>
    </w:p>
    <w:p w14:paraId="46C16675" w14:textId="77777777" w:rsidR="00D33DB7" w:rsidRPr="00427CD4" w:rsidRDefault="00D33DB7" w:rsidP="0038113A">
      <w:pPr>
        <w:pStyle w:val="p1"/>
        <w:rPr>
          <w:b/>
          <w:sz w:val="32"/>
          <w:szCs w:val="32"/>
          <w:lang w:val="en-US"/>
        </w:rPr>
      </w:pPr>
    </w:p>
    <w:p w14:paraId="4EE3A776" w14:textId="77777777" w:rsidR="0038113A" w:rsidRPr="00427CD4" w:rsidRDefault="0038113A" w:rsidP="0038113A">
      <w:pPr>
        <w:pStyle w:val="p1"/>
        <w:rPr>
          <w:b/>
          <w:sz w:val="32"/>
          <w:szCs w:val="32"/>
          <w:lang w:val="en-US"/>
        </w:rPr>
      </w:pPr>
    </w:p>
    <w:p w14:paraId="0E9C2B64" w14:textId="1771C11E" w:rsidR="0038113A" w:rsidRPr="000A779E" w:rsidRDefault="0038113A" w:rsidP="0038113A">
      <w:pPr>
        <w:pStyle w:val="p1"/>
        <w:rPr>
          <w:b/>
          <w:color w:val="000000" w:themeColor="text1"/>
          <w:sz w:val="32"/>
          <w:szCs w:val="32"/>
          <w:lang w:val="en-US"/>
        </w:rPr>
      </w:pPr>
      <w:r w:rsidRPr="000A779E">
        <w:rPr>
          <w:b/>
          <w:color w:val="000000" w:themeColor="text1"/>
          <w:sz w:val="32"/>
          <w:szCs w:val="32"/>
          <w:lang w:val="en-US"/>
        </w:rPr>
        <w:t>Deliverable D6.</w:t>
      </w:r>
      <w:r w:rsidR="000020CA" w:rsidRPr="000A779E">
        <w:rPr>
          <w:b/>
          <w:color w:val="000000" w:themeColor="text1"/>
          <w:sz w:val="32"/>
          <w:szCs w:val="32"/>
          <w:lang w:val="en-US"/>
        </w:rPr>
        <w:t>4.</w:t>
      </w:r>
      <w:r w:rsidR="000A779E">
        <w:rPr>
          <w:b/>
          <w:color w:val="000000" w:themeColor="text1"/>
          <w:sz w:val="32"/>
          <w:szCs w:val="32"/>
          <w:lang w:val="en-US"/>
        </w:rPr>
        <w:t>2</w:t>
      </w:r>
      <w:r w:rsidR="009279B6" w:rsidRPr="000A779E">
        <w:rPr>
          <w:b/>
          <w:color w:val="000000" w:themeColor="text1"/>
          <w:sz w:val="32"/>
          <w:szCs w:val="32"/>
          <w:lang w:val="en-US"/>
        </w:rPr>
        <w:t>/6.4.</w:t>
      </w:r>
      <w:r w:rsidR="000020CA" w:rsidRPr="000A779E">
        <w:rPr>
          <w:b/>
          <w:color w:val="000000" w:themeColor="text1"/>
          <w:sz w:val="32"/>
          <w:szCs w:val="32"/>
          <w:lang w:val="en-US"/>
        </w:rPr>
        <w:t>3</w:t>
      </w:r>
    </w:p>
    <w:p w14:paraId="183966C9" w14:textId="77777777" w:rsidR="0038113A" w:rsidRPr="000A779E" w:rsidRDefault="0038113A" w:rsidP="0038113A">
      <w:pPr>
        <w:pStyle w:val="p3"/>
        <w:rPr>
          <w:lang w:val="en-US"/>
        </w:rPr>
      </w:pPr>
    </w:p>
    <w:p w14:paraId="6D28DD1F" w14:textId="77777777" w:rsidR="0038113A" w:rsidRPr="000A779E" w:rsidRDefault="0038113A" w:rsidP="0038113A">
      <w:pPr>
        <w:pStyle w:val="p3"/>
        <w:rPr>
          <w:lang w:val="en-US"/>
        </w:rPr>
      </w:pPr>
    </w:p>
    <w:p w14:paraId="53B7DFA1" w14:textId="77777777" w:rsidR="00F53A8A" w:rsidRPr="000A779E" w:rsidRDefault="00F53A8A" w:rsidP="0038113A">
      <w:pPr>
        <w:pStyle w:val="p3"/>
        <w:rPr>
          <w:lang w:val="en-US"/>
        </w:rPr>
      </w:pPr>
    </w:p>
    <w:p w14:paraId="500AF695" w14:textId="77777777" w:rsidR="0038113A" w:rsidRPr="000A779E" w:rsidRDefault="0038113A" w:rsidP="0038113A">
      <w:pPr>
        <w:pStyle w:val="p3"/>
        <w:rPr>
          <w:lang w:val="en-US"/>
        </w:rPr>
      </w:pPr>
    </w:p>
    <w:p w14:paraId="4FA29CD3" w14:textId="77777777" w:rsidR="0038113A" w:rsidRPr="000A779E" w:rsidRDefault="0038113A" w:rsidP="0038113A">
      <w:pPr>
        <w:pStyle w:val="p3"/>
        <w:rPr>
          <w:lang w:val="en-US"/>
        </w:rPr>
      </w:pPr>
    </w:p>
    <w:p w14:paraId="288C4EEA" w14:textId="77777777" w:rsidR="00B979BF" w:rsidRDefault="00B979BF" w:rsidP="000F55B0">
      <w:pPr>
        <w:pStyle w:val="p3"/>
        <w:rPr>
          <w:b/>
          <w:lang w:val="da-DK"/>
        </w:rPr>
      </w:pPr>
      <w:r>
        <w:rPr>
          <w:b/>
          <w:lang w:val="da-DK"/>
        </w:rPr>
        <w:t xml:space="preserve">NOTAT: </w:t>
      </w:r>
    </w:p>
    <w:p w14:paraId="2C673DAB" w14:textId="2D5664A6" w:rsidR="000F55B0" w:rsidRPr="000F55B0" w:rsidRDefault="000A779E" w:rsidP="000F55B0">
      <w:pPr>
        <w:pStyle w:val="p3"/>
        <w:rPr>
          <w:b/>
          <w:lang w:val="da-DK"/>
        </w:rPr>
      </w:pPr>
      <w:r>
        <w:rPr>
          <w:b/>
          <w:lang w:val="da-DK"/>
        </w:rPr>
        <w:t xml:space="preserve">Innovativ udvikling af (potentielle) nye produkter: </w:t>
      </w:r>
      <w:r w:rsidR="000F55B0" w:rsidRPr="000F55B0">
        <w:rPr>
          <w:b/>
          <w:lang w:val="da-DK"/>
        </w:rPr>
        <w:t xml:space="preserve">En </w:t>
      </w:r>
      <w:proofErr w:type="spellStart"/>
      <w:r w:rsidR="000F55B0" w:rsidRPr="000F55B0">
        <w:rPr>
          <w:b/>
          <w:lang w:val="da-DK"/>
        </w:rPr>
        <w:t>eksplorativ</w:t>
      </w:r>
      <w:proofErr w:type="spellEnd"/>
      <w:r w:rsidR="000F55B0" w:rsidRPr="000F55B0">
        <w:rPr>
          <w:b/>
          <w:lang w:val="da-DK"/>
        </w:rPr>
        <w:t xml:space="preserve"> undersøgelse </w:t>
      </w:r>
      <w:r w:rsidR="009279B6">
        <w:rPr>
          <w:b/>
          <w:lang w:val="da-DK"/>
        </w:rPr>
        <w:t>af</w:t>
      </w:r>
      <w:r w:rsidR="000F55B0" w:rsidRPr="000F55B0">
        <w:rPr>
          <w:b/>
          <w:lang w:val="da-DK"/>
        </w:rPr>
        <w:t xml:space="preserve"> kvalitet i økologisk fisk</w:t>
      </w:r>
    </w:p>
    <w:p w14:paraId="0FB59BFF" w14:textId="77777777" w:rsidR="000F55B0" w:rsidRPr="000F55B0" w:rsidRDefault="000F55B0" w:rsidP="0038113A">
      <w:pPr>
        <w:pStyle w:val="p3"/>
        <w:rPr>
          <w:b/>
          <w:lang w:val="da-DK"/>
        </w:rPr>
      </w:pPr>
    </w:p>
    <w:p w14:paraId="452E3511" w14:textId="77777777" w:rsidR="0038113A" w:rsidRPr="000F55B0" w:rsidRDefault="0038113A" w:rsidP="0038113A">
      <w:pPr>
        <w:pStyle w:val="p3"/>
        <w:rPr>
          <w:b/>
          <w:lang w:val="da-DK"/>
        </w:rPr>
      </w:pPr>
    </w:p>
    <w:p w14:paraId="18B6A631" w14:textId="77777777" w:rsidR="0038113A" w:rsidRPr="000F55B0" w:rsidRDefault="0038113A" w:rsidP="0038113A">
      <w:pPr>
        <w:pStyle w:val="p3"/>
        <w:rPr>
          <w:b/>
          <w:lang w:val="da-DK"/>
        </w:rPr>
      </w:pPr>
    </w:p>
    <w:p w14:paraId="3212778C" w14:textId="77777777" w:rsidR="0038113A" w:rsidRPr="0038113A" w:rsidRDefault="0038113A" w:rsidP="0038113A">
      <w:pPr>
        <w:pStyle w:val="p3"/>
        <w:rPr>
          <w:lang w:val="da-DK"/>
        </w:rPr>
      </w:pPr>
    </w:p>
    <w:p w14:paraId="09811639" w14:textId="77777777" w:rsidR="0038113A" w:rsidRPr="0038113A" w:rsidRDefault="0038113A" w:rsidP="0038113A">
      <w:pPr>
        <w:pStyle w:val="p3"/>
        <w:rPr>
          <w:lang w:val="da-DK"/>
        </w:rPr>
      </w:pPr>
    </w:p>
    <w:p w14:paraId="383E2C73" w14:textId="77777777" w:rsidR="0038113A" w:rsidRPr="0038113A" w:rsidRDefault="0038113A" w:rsidP="0038113A">
      <w:pPr>
        <w:pStyle w:val="p3"/>
        <w:rPr>
          <w:lang w:val="da-DK"/>
        </w:rPr>
      </w:pPr>
    </w:p>
    <w:p w14:paraId="443C03E8" w14:textId="77777777" w:rsidR="0038113A" w:rsidRDefault="0038113A" w:rsidP="0038113A">
      <w:pPr>
        <w:pStyle w:val="p3"/>
        <w:rPr>
          <w:lang w:val="da-DK"/>
        </w:rPr>
      </w:pPr>
    </w:p>
    <w:p w14:paraId="6658CD32" w14:textId="77777777" w:rsidR="001F0C6B" w:rsidRDefault="001F0C6B" w:rsidP="0038113A">
      <w:pPr>
        <w:pStyle w:val="p3"/>
        <w:rPr>
          <w:lang w:val="da-DK"/>
        </w:rPr>
      </w:pPr>
    </w:p>
    <w:p w14:paraId="57C34EB1" w14:textId="77777777" w:rsidR="001F0C6B" w:rsidRDefault="001F0C6B" w:rsidP="0038113A">
      <w:pPr>
        <w:pStyle w:val="p3"/>
        <w:rPr>
          <w:lang w:val="da-DK"/>
        </w:rPr>
      </w:pPr>
    </w:p>
    <w:p w14:paraId="4D6EA3BD" w14:textId="77777777" w:rsidR="0038113A" w:rsidRPr="0038113A" w:rsidRDefault="0038113A" w:rsidP="0038113A">
      <w:pPr>
        <w:pStyle w:val="p3"/>
        <w:rPr>
          <w:lang w:val="da-DK"/>
        </w:rPr>
      </w:pPr>
    </w:p>
    <w:p w14:paraId="288C55F0" w14:textId="77777777" w:rsidR="001637BA" w:rsidRPr="00427CD4" w:rsidRDefault="001637BA" w:rsidP="001637BA">
      <w:pPr>
        <w:pStyle w:val="p2"/>
        <w:rPr>
          <w:color w:val="000000" w:themeColor="text1"/>
          <w:lang w:val="en-US"/>
        </w:rPr>
      </w:pPr>
      <w:r w:rsidRPr="00427CD4">
        <w:rPr>
          <w:color w:val="000000" w:themeColor="text1"/>
          <w:lang w:val="en-US"/>
        </w:rPr>
        <w:t xml:space="preserve">Submitted: </w:t>
      </w:r>
      <w:r>
        <w:rPr>
          <w:color w:val="000000" w:themeColor="text1"/>
          <w:lang w:val="en-US"/>
        </w:rPr>
        <w:t>August</w:t>
      </w:r>
      <w:r w:rsidRPr="00427CD4">
        <w:rPr>
          <w:color w:val="000000" w:themeColor="text1"/>
          <w:lang w:val="en-US"/>
        </w:rPr>
        <w:t xml:space="preserve"> 2018</w:t>
      </w:r>
    </w:p>
    <w:p w14:paraId="2AC9AE95" w14:textId="77777777" w:rsidR="001637BA" w:rsidRPr="00427CD4" w:rsidRDefault="001637BA" w:rsidP="001637BA">
      <w:pPr>
        <w:pStyle w:val="p2"/>
        <w:rPr>
          <w:lang w:val="en-US"/>
        </w:rPr>
      </w:pPr>
      <w:r w:rsidRPr="00427CD4">
        <w:rPr>
          <w:lang w:val="en-US"/>
        </w:rPr>
        <w:t xml:space="preserve">Responsible for Deliverable: Thorkild Nielsen, </w:t>
      </w:r>
      <w:r w:rsidRPr="00427CD4">
        <w:rPr>
          <w:rStyle w:val="apple-converted-space"/>
          <w:lang w:val="en-US"/>
        </w:rPr>
        <w:t>Aalborg University</w:t>
      </w:r>
    </w:p>
    <w:p w14:paraId="5E3AA387" w14:textId="097987C1" w:rsidR="001637BA" w:rsidRPr="000F55B0" w:rsidRDefault="000A779E" w:rsidP="0038113A">
      <w:pPr>
        <w:pStyle w:val="p3"/>
        <w:rPr>
          <w:lang w:val="da-DK"/>
        </w:rPr>
      </w:pPr>
      <w:r>
        <w:rPr>
          <w:lang w:val="da-DK"/>
        </w:rPr>
        <w:lastRenderedPageBreak/>
        <w:t>K</w:t>
      </w:r>
      <w:r w:rsidR="00E62512">
        <w:rPr>
          <w:lang w:val="da-DK"/>
        </w:rPr>
        <w:t>valitet og fisk</w:t>
      </w:r>
    </w:p>
    <w:p w14:paraId="46B93EAA" w14:textId="77777777" w:rsidR="001637BA" w:rsidRPr="00E62512" w:rsidRDefault="001637BA" w:rsidP="0038113A">
      <w:pPr>
        <w:pStyle w:val="p3"/>
        <w:rPr>
          <w:sz w:val="24"/>
          <w:szCs w:val="24"/>
          <w:lang w:val="da-DK"/>
        </w:rPr>
      </w:pPr>
    </w:p>
    <w:p w14:paraId="25DFBD5A" w14:textId="1250BA81" w:rsidR="00017D71" w:rsidRPr="00E62512" w:rsidRDefault="00017D71" w:rsidP="0038113A">
      <w:pPr>
        <w:pStyle w:val="p3"/>
        <w:rPr>
          <w:b/>
          <w:sz w:val="24"/>
          <w:szCs w:val="24"/>
          <w:lang w:val="da-DK"/>
        </w:rPr>
      </w:pPr>
      <w:r w:rsidRPr="00E62512">
        <w:rPr>
          <w:b/>
          <w:sz w:val="24"/>
          <w:szCs w:val="24"/>
          <w:lang w:val="da-DK"/>
        </w:rPr>
        <w:t>Forbrugernes smags</w:t>
      </w:r>
      <w:r w:rsidR="00E62512" w:rsidRPr="00E62512">
        <w:rPr>
          <w:b/>
          <w:sz w:val="24"/>
          <w:szCs w:val="24"/>
          <w:lang w:val="da-DK"/>
        </w:rPr>
        <w:t>-</w:t>
      </w:r>
      <w:r w:rsidRPr="00E62512">
        <w:rPr>
          <w:b/>
          <w:sz w:val="24"/>
          <w:szCs w:val="24"/>
          <w:lang w:val="da-DK"/>
        </w:rPr>
        <w:t>opfattelser</w:t>
      </w:r>
    </w:p>
    <w:p w14:paraId="40D12F4D" w14:textId="77777777" w:rsidR="00017D71" w:rsidRPr="00E62512" w:rsidRDefault="00017D71" w:rsidP="0038113A">
      <w:pPr>
        <w:pStyle w:val="p3"/>
        <w:rPr>
          <w:b/>
          <w:sz w:val="24"/>
          <w:szCs w:val="24"/>
          <w:lang w:val="da-DK"/>
        </w:rPr>
      </w:pPr>
    </w:p>
    <w:p w14:paraId="2BCF3C61" w14:textId="0DCBB584" w:rsidR="00920929" w:rsidRDefault="00A65C5B" w:rsidP="0038113A">
      <w:pPr>
        <w:pStyle w:val="p3"/>
        <w:rPr>
          <w:sz w:val="24"/>
          <w:szCs w:val="24"/>
          <w:lang w:val="da-DK"/>
        </w:rPr>
      </w:pPr>
      <w:r w:rsidRPr="00A65C5B">
        <w:rPr>
          <w:sz w:val="24"/>
          <w:szCs w:val="24"/>
          <w:lang w:val="da-DK"/>
        </w:rPr>
        <w:t xml:space="preserve">I </w:t>
      </w:r>
      <w:proofErr w:type="spellStart"/>
      <w:r w:rsidR="00DD2376">
        <w:rPr>
          <w:sz w:val="24"/>
          <w:szCs w:val="24"/>
          <w:lang w:val="da-DK"/>
        </w:rPr>
        <w:t>D</w:t>
      </w:r>
      <w:r w:rsidRPr="00A65C5B">
        <w:rPr>
          <w:sz w:val="24"/>
          <w:szCs w:val="24"/>
          <w:lang w:val="da-DK"/>
        </w:rPr>
        <w:t>eliverable</w:t>
      </w:r>
      <w:r w:rsidR="000A779E">
        <w:rPr>
          <w:sz w:val="24"/>
          <w:szCs w:val="24"/>
          <w:lang w:val="da-DK"/>
        </w:rPr>
        <w:t>s</w:t>
      </w:r>
      <w:proofErr w:type="spellEnd"/>
      <w:r w:rsidRPr="00A65C5B">
        <w:rPr>
          <w:sz w:val="24"/>
          <w:szCs w:val="24"/>
          <w:lang w:val="da-DK"/>
        </w:rPr>
        <w:t xml:space="preserve"> 6.</w:t>
      </w:r>
      <w:r w:rsidR="000A779E">
        <w:rPr>
          <w:sz w:val="24"/>
          <w:szCs w:val="24"/>
          <w:lang w:val="da-DK"/>
        </w:rPr>
        <w:t>3</w:t>
      </w:r>
      <w:r w:rsidRPr="00A65C5B">
        <w:rPr>
          <w:sz w:val="24"/>
          <w:szCs w:val="24"/>
          <w:lang w:val="da-DK"/>
        </w:rPr>
        <w:t>.</w:t>
      </w:r>
      <w:r w:rsidR="000A779E">
        <w:rPr>
          <w:sz w:val="24"/>
          <w:szCs w:val="24"/>
          <w:lang w:val="da-DK"/>
        </w:rPr>
        <w:t>1</w:t>
      </w:r>
      <w:r w:rsidRPr="00A65C5B">
        <w:rPr>
          <w:sz w:val="24"/>
          <w:szCs w:val="24"/>
          <w:lang w:val="da-DK"/>
        </w:rPr>
        <w:t>/</w:t>
      </w:r>
      <w:r w:rsidR="000A779E">
        <w:rPr>
          <w:sz w:val="24"/>
          <w:szCs w:val="24"/>
          <w:lang w:val="da-DK"/>
        </w:rPr>
        <w:t>6.3.</w:t>
      </w:r>
      <w:r w:rsidRPr="00A65C5B">
        <w:rPr>
          <w:sz w:val="24"/>
          <w:szCs w:val="24"/>
          <w:lang w:val="da-DK"/>
        </w:rPr>
        <w:t xml:space="preserve">4 præsenterede vi resultaterne </w:t>
      </w:r>
      <w:r>
        <w:rPr>
          <w:sz w:val="24"/>
          <w:szCs w:val="24"/>
          <w:lang w:val="da-DK"/>
        </w:rPr>
        <w:t xml:space="preserve">fra </w:t>
      </w:r>
      <w:r w:rsidR="009105F8">
        <w:rPr>
          <w:sz w:val="24"/>
          <w:szCs w:val="24"/>
          <w:lang w:val="da-DK"/>
        </w:rPr>
        <w:t xml:space="preserve">to </w:t>
      </w:r>
      <w:r>
        <w:rPr>
          <w:sz w:val="24"/>
          <w:szCs w:val="24"/>
          <w:lang w:val="da-DK"/>
        </w:rPr>
        <w:t>fokusgruppe interview</w:t>
      </w:r>
      <w:r w:rsidR="009105F8">
        <w:rPr>
          <w:sz w:val="24"/>
          <w:szCs w:val="24"/>
          <w:lang w:val="da-DK"/>
        </w:rPr>
        <w:t>s</w:t>
      </w:r>
      <w:r>
        <w:rPr>
          <w:sz w:val="24"/>
          <w:szCs w:val="24"/>
          <w:lang w:val="da-DK"/>
        </w:rPr>
        <w:t xml:space="preserve"> i Kassel. I denne rapport havde vi fokus på forbrugernes </w:t>
      </w:r>
      <w:r w:rsidR="00A27A9D">
        <w:rPr>
          <w:sz w:val="24"/>
          <w:szCs w:val="24"/>
          <w:lang w:val="da-DK"/>
        </w:rPr>
        <w:t>viden om økologiske fisk,</w:t>
      </w:r>
      <w:r w:rsidR="00920929">
        <w:rPr>
          <w:sz w:val="24"/>
          <w:szCs w:val="24"/>
          <w:lang w:val="da-DK"/>
        </w:rPr>
        <w:t xml:space="preserve"> og det var denne del af interviewet, der blev analyseret. Som</w:t>
      </w:r>
      <w:r w:rsidR="00A27A9D">
        <w:rPr>
          <w:sz w:val="24"/>
          <w:szCs w:val="24"/>
          <w:lang w:val="da-DK"/>
        </w:rPr>
        <w:t xml:space="preserve"> det fremgår af datamaterialet</w:t>
      </w:r>
      <w:r w:rsidR="00923774">
        <w:rPr>
          <w:sz w:val="24"/>
          <w:szCs w:val="24"/>
          <w:lang w:val="da-DK"/>
        </w:rPr>
        <w:t>,</w:t>
      </w:r>
      <w:r w:rsidR="00A27A9D">
        <w:rPr>
          <w:sz w:val="24"/>
          <w:szCs w:val="24"/>
          <w:lang w:val="da-DK"/>
        </w:rPr>
        <w:t xml:space="preserve"> indgik der endvidere en smagstest</w:t>
      </w:r>
      <w:r w:rsidR="00D967C7">
        <w:rPr>
          <w:sz w:val="24"/>
          <w:szCs w:val="24"/>
          <w:lang w:val="da-DK"/>
        </w:rPr>
        <w:t xml:space="preserve"> af danske økologiske røgede foreller</w:t>
      </w:r>
      <w:r w:rsidR="005B2363">
        <w:rPr>
          <w:sz w:val="24"/>
          <w:szCs w:val="24"/>
          <w:lang w:val="da-DK"/>
        </w:rPr>
        <w:t xml:space="preserve">. </w:t>
      </w:r>
      <w:r w:rsidR="00040009">
        <w:rPr>
          <w:sz w:val="24"/>
          <w:szCs w:val="24"/>
          <w:lang w:val="da-DK"/>
        </w:rPr>
        <w:t>For</w:t>
      </w:r>
      <w:r w:rsidR="005B2363">
        <w:rPr>
          <w:sz w:val="24"/>
          <w:szCs w:val="24"/>
          <w:lang w:val="da-DK"/>
        </w:rPr>
        <w:t>brugerne blev</w:t>
      </w:r>
      <w:r w:rsidR="009070A0">
        <w:rPr>
          <w:sz w:val="24"/>
          <w:szCs w:val="24"/>
          <w:lang w:val="da-DK"/>
        </w:rPr>
        <w:t xml:space="preserve"> </w:t>
      </w:r>
      <w:r w:rsidR="00920929">
        <w:rPr>
          <w:sz w:val="24"/>
          <w:szCs w:val="24"/>
          <w:lang w:val="da-DK"/>
        </w:rPr>
        <w:t>her</w:t>
      </w:r>
      <w:r w:rsidR="005B2363">
        <w:rPr>
          <w:sz w:val="24"/>
          <w:szCs w:val="24"/>
          <w:lang w:val="da-DK"/>
        </w:rPr>
        <w:t xml:space="preserve"> præsenteret for billeder af den danske økologiske produktion</w:t>
      </w:r>
      <w:r w:rsidR="003F594A">
        <w:rPr>
          <w:sz w:val="24"/>
          <w:szCs w:val="24"/>
          <w:lang w:val="da-DK"/>
        </w:rPr>
        <w:t xml:space="preserve"> ved Vork Dambrug </w:t>
      </w:r>
      <w:r w:rsidR="009070A0">
        <w:rPr>
          <w:sz w:val="24"/>
          <w:szCs w:val="24"/>
          <w:lang w:val="da-DK"/>
        </w:rPr>
        <w:t xml:space="preserve">og de blev orienteret om </w:t>
      </w:r>
      <w:r w:rsidR="00920929">
        <w:rPr>
          <w:sz w:val="24"/>
          <w:szCs w:val="24"/>
          <w:lang w:val="da-DK"/>
        </w:rPr>
        <w:t xml:space="preserve">fiskens vej fra dambrug til deres tallerken. Endvidere blev forbrugerne orienteret om reglerne for økologisk fiske produktion. </w:t>
      </w:r>
    </w:p>
    <w:p w14:paraId="127604D8" w14:textId="77777777" w:rsidR="00920929" w:rsidRDefault="00920929" w:rsidP="0038113A">
      <w:pPr>
        <w:pStyle w:val="p3"/>
        <w:rPr>
          <w:sz w:val="24"/>
          <w:szCs w:val="24"/>
          <w:lang w:val="da-DK"/>
        </w:rPr>
      </w:pPr>
    </w:p>
    <w:p w14:paraId="5AE86ACD" w14:textId="016F6F0B" w:rsidR="003F594A" w:rsidRDefault="003F594A" w:rsidP="0038113A">
      <w:pPr>
        <w:pStyle w:val="p3"/>
        <w:rPr>
          <w:sz w:val="24"/>
          <w:szCs w:val="24"/>
          <w:lang w:val="da-DK"/>
        </w:rPr>
      </w:pPr>
      <w:r>
        <w:rPr>
          <w:noProof/>
          <w:sz w:val="24"/>
          <w:szCs w:val="24"/>
          <w:lang w:val="da-DK" w:eastAsia="da-DK"/>
        </w:rPr>
        <w:drawing>
          <wp:inline distT="0" distB="0" distL="0" distR="0" wp14:anchorId="2B03B983" wp14:editId="64A93DCF">
            <wp:extent cx="3359649" cy="2093153"/>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488570_352601285157890_7966648867117024681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0257" cy="2105992"/>
                    </a:xfrm>
                    <a:prstGeom prst="rect">
                      <a:avLst/>
                    </a:prstGeom>
                  </pic:spPr>
                </pic:pic>
              </a:graphicData>
            </a:graphic>
          </wp:inline>
        </w:drawing>
      </w:r>
    </w:p>
    <w:p w14:paraId="78059AC0" w14:textId="18341043" w:rsidR="003F594A" w:rsidRPr="004C73AC" w:rsidRDefault="004C73AC" w:rsidP="0038113A">
      <w:pPr>
        <w:pStyle w:val="p3"/>
        <w:rPr>
          <w:b/>
          <w:color w:val="000000" w:themeColor="text1"/>
          <w:sz w:val="20"/>
          <w:szCs w:val="20"/>
          <w:lang w:val="da-DK"/>
        </w:rPr>
      </w:pPr>
      <w:r w:rsidRPr="004C73AC">
        <w:rPr>
          <w:b/>
          <w:color w:val="000000" w:themeColor="text1"/>
          <w:sz w:val="20"/>
          <w:szCs w:val="20"/>
          <w:lang w:val="da-DK"/>
        </w:rPr>
        <w:t xml:space="preserve">Vork </w:t>
      </w:r>
      <w:r w:rsidR="005F096A">
        <w:rPr>
          <w:b/>
          <w:color w:val="000000" w:themeColor="text1"/>
          <w:sz w:val="20"/>
          <w:szCs w:val="20"/>
          <w:lang w:val="da-DK"/>
        </w:rPr>
        <w:t>økologiske d</w:t>
      </w:r>
      <w:r w:rsidRPr="004C73AC">
        <w:rPr>
          <w:b/>
          <w:color w:val="000000" w:themeColor="text1"/>
          <w:sz w:val="20"/>
          <w:szCs w:val="20"/>
          <w:lang w:val="da-DK"/>
        </w:rPr>
        <w:t>ambrug</w:t>
      </w:r>
    </w:p>
    <w:p w14:paraId="1DCBC9D3" w14:textId="77777777" w:rsidR="007766F5" w:rsidRDefault="007766F5" w:rsidP="0038113A">
      <w:pPr>
        <w:pStyle w:val="p3"/>
        <w:rPr>
          <w:sz w:val="24"/>
          <w:szCs w:val="24"/>
          <w:lang w:val="da-DK"/>
        </w:rPr>
      </w:pPr>
    </w:p>
    <w:p w14:paraId="3C62D7D7" w14:textId="479372B8" w:rsidR="003F594A" w:rsidRDefault="00920929" w:rsidP="0038113A">
      <w:pPr>
        <w:pStyle w:val="p3"/>
        <w:rPr>
          <w:sz w:val="24"/>
          <w:szCs w:val="24"/>
          <w:lang w:val="da-DK"/>
        </w:rPr>
      </w:pPr>
      <w:r>
        <w:rPr>
          <w:sz w:val="24"/>
          <w:szCs w:val="24"/>
          <w:lang w:val="da-DK"/>
        </w:rPr>
        <w:t>Reaktionen fra d</w:t>
      </w:r>
      <w:r w:rsidR="003F594A">
        <w:rPr>
          <w:sz w:val="24"/>
          <w:szCs w:val="24"/>
          <w:lang w:val="da-DK"/>
        </w:rPr>
        <w:t>e tyske forbrugere var</w:t>
      </w:r>
      <w:r w:rsidR="00923774">
        <w:rPr>
          <w:sz w:val="24"/>
          <w:szCs w:val="24"/>
          <w:lang w:val="da-DK"/>
        </w:rPr>
        <w:t>,</w:t>
      </w:r>
      <w:r w:rsidR="003F594A">
        <w:rPr>
          <w:sz w:val="24"/>
          <w:szCs w:val="24"/>
          <w:lang w:val="da-DK"/>
        </w:rPr>
        <w:t xml:space="preserve"> </w:t>
      </w:r>
      <w:r>
        <w:rPr>
          <w:sz w:val="24"/>
          <w:szCs w:val="24"/>
          <w:lang w:val="da-DK"/>
        </w:rPr>
        <w:t xml:space="preserve">at de var </w:t>
      </w:r>
      <w:r w:rsidR="007766F5">
        <w:rPr>
          <w:sz w:val="24"/>
          <w:szCs w:val="24"/>
          <w:lang w:val="da-DK"/>
        </w:rPr>
        <w:t xml:space="preserve">ovenud begejstrede for hvad de fik serveret. </w:t>
      </w:r>
      <w:r w:rsidR="008974CB">
        <w:rPr>
          <w:sz w:val="24"/>
          <w:szCs w:val="24"/>
          <w:lang w:val="da-DK"/>
        </w:rPr>
        <w:t xml:space="preserve">Især </w:t>
      </w:r>
      <w:r w:rsidR="007A6BF1">
        <w:rPr>
          <w:sz w:val="24"/>
          <w:szCs w:val="24"/>
          <w:lang w:val="da-DK"/>
        </w:rPr>
        <w:t>var der tilfredshed med</w:t>
      </w:r>
      <w:r>
        <w:rPr>
          <w:sz w:val="24"/>
          <w:szCs w:val="24"/>
          <w:lang w:val="da-DK"/>
        </w:rPr>
        <w:t xml:space="preserve"> den</w:t>
      </w:r>
      <w:r w:rsidR="007A6BF1">
        <w:rPr>
          <w:sz w:val="24"/>
          <w:szCs w:val="24"/>
          <w:lang w:val="da-DK"/>
        </w:rPr>
        <w:t xml:space="preserve"> manglende </w:t>
      </w:r>
      <w:r w:rsidR="00923774">
        <w:rPr>
          <w:sz w:val="24"/>
          <w:szCs w:val="24"/>
          <w:lang w:val="da-DK"/>
        </w:rPr>
        <w:t>eftersmag</w:t>
      </w:r>
      <w:r w:rsidR="007A6BF1">
        <w:rPr>
          <w:sz w:val="24"/>
          <w:szCs w:val="24"/>
          <w:lang w:val="da-DK"/>
        </w:rPr>
        <w:t xml:space="preserve"> samt kødets faste struktur.</w:t>
      </w:r>
    </w:p>
    <w:p w14:paraId="36FF3989" w14:textId="77777777" w:rsidR="003F594A" w:rsidRDefault="003F594A" w:rsidP="0038113A">
      <w:pPr>
        <w:pStyle w:val="p3"/>
        <w:rPr>
          <w:sz w:val="24"/>
          <w:szCs w:val="24"/>
          <w:lang w:val="da-DK"/>
        </w:rPr>
      </w:pPr>
    </w:p>
    <w:p w14:paraId="298815D3" w14:textId="77777777" w:rsidR="00D92924" w:rsidRPr="008974CB" w:rsidRDefault="00D92924" w:rsidP="00D92924">
      <w:pPr>
        <w:pStyle w:val="p3"/>
        <w:rPr>
          <w:i/>
          <w:sz w:val="22"/>
          <w:szCs w:val="22"/>
          <w:lang w:val="de-DE"/>
        </w:rPr>
      </w:pPr>
      <w:r w:rsidRPr="008974CB">
        <w:rPr>
          <w:i/>
          <w:sz w:val="22"/>
          <w:szCs w:val="22"/>
          <w:lang w:val="de-DE"/>
        </w:rPr>
        <w:t>”Schönes Mundgefühl. Das ist fester als ähm … als konventionelle geräucherte Forelle”</w:t>
      </w:r>
    </w:p>
    <w:p w14:paraId="0920FE84" w14:textId="77777777" w:rsidR="003F594A" w:rsidRPr="007766F5" w:rsidRDefault="003F594A" w:rsidP="0038113A">
      <w:pPr>
        <w:pStyle w:val="p3"/>
        <w:rPr>
          <w:i/>
          <w:sz w:val="22"/>
          <w:szCs w:val="22"/>
          <w:lang w:val="da-DK"/>
        </w:rPr>
      </w:pPr>
    </w:p>
    <w:p w14:paraId="5790A51E" w14:textId="0484CBBD" w:rsidR="009070A0" w:rsidRPr="007766F5" w:rsidRDefault="007859E6" w:rsidP="0038113A">
      <w:pPr>
        <w:pStyle w:val="p3"/>
        <w:rPr>
          <w:i/>
          <w:sz w:val="22"/>
          <w:szCs w:val="22"/>
          <w:lang w:val="de-DE"/>
        </w:rPr>
      </w:pPr>
      <w:r w:rsidRPr="007766F5">
        <w:rPr>
          <w:i/>
          <w:sz w:val="22"/>
          <w:szCs w:val="22"/>
          <w:lang w:val="de-DE"/>
        </w:rPr>
        <w:t>“</w:t>
      </w:r>
      <w:r w:rsidR="00DD2376" w:rsidRPr="007766F5">
        <w:rPr>
          <w:i/>
          <w:sz w:val="22"/>
          <w:szCs w:val="22"/>
          <w:lang w:val="de-DE"/>
        </w:rPr>
        <w:t>Die schmeckt irge</w:t>
      </w:r>
      <w:r w:rsidRPr="007766F5">
        <w:rPr>
          <w:i/>
          <w:sz w:val="22"/>
          <w:szCs w:val="22"/>
          <w:lang w:val="de-DE"/>
        </w:rPr>
        <w:t>ndwie ganz natürlich, finde ich”</w:t>
      </w:r>
    </w:p>
    <w:p w14:paraId="77D7CBE6" w14:textId="77777777" w:rsidR="009070A0" w:rsidRPr="007766F5" w:rsidRDefault="009070A0" w:rsidP="0038113A">
      <w:pPr>
        <w:pStyle w:val="p3"/>
        <w:rPr>
          <w:i/>
          <w:sz w:val="22"/>
          <w:szCs w:val="22"/>
          <w:lang w:val="de-DE"/>
        </w:rPr>
      </w:pPr>
    </w:p>
    <w:p w14:paraId="577D46A2" w14:textId="3EB538C0" w:rsidR="005B2363" w:rsidRPr="007766F5" w:rsidRDefault="007859E6" w:rsidP="0038113A">
      <w:pPr>
        <w:pStyle w:val="p3"/>
        <w:rPr>
          <w:i/>
          <w:sz w:val="22"/>
          <w:szCs w:val="22"/>
          <w:lang w:val="de-DE"/>
        </w:rPr>
      </w:pPr>
      <w:r w:rsidRPr="007766F5">
        <w:rPr>
          <w:i/>
          <w:sz w:val="22"/>
          <w:szCs w:val="22"/>
          <w:lang w:val="de-DE"/>
        </w:rPr>
        <w:t>“</w:t>
      </w:r>
      <w:r w:rsidR="00DD2376" w:rsidRPr="007766F5">
        <w:rPr>
          <w:i/>
          <w:sz w:val="22"/>
          <w:szCs w:val="22"/>
          <w:lang w:val="de-DE"/>
        </w:rPr>
        <w:t>Ja, das schmeckt nicht nur nach geräuchert. Das schmeckt auch noch so nach Fisch, genau</w:t>
      </w:r>
      <w:r w:rsidRPr="007766F5">
        <w:rPr>
          <w:i/>
          <w:sz w:val="22"/>
          <w:szCs w:val="22"/>
          <w:lang w:val="de-DE"/>
        </w:rPr>
        <w:t>”</w:t>
      </w:r>
    </w:p>
    <w:p w14:paraId="7C0B9D99" w14:textId="77777777" w:rsidR="005B2363" w:rsidRPr="007766F5" w:rsidRDefault="005B2363" w:rsidP="0038113A">
      <w:pPr>
        <w:pStyle w:val="p3"/>
        <w:rPr>
          <w:i/>
          <w:sz w:val="22"/>
          <w:szCs w:val="22"/>
          <w:lang w:val="de-DE"/>
        </w:rPr>
      </w:pPr>
    </w:p>
    <w:p w14:paraId="34C1D272" w14:textId="5809BAEF" w:rsidR="001637BA" w:rsidRPr="007766F5" w:rsidRDefault="007859E6" w:rsidP="0038113A">
      <w:pPr>
        <w:pStyle w:val="p3"/>
        <w:rPr>
          <w:i/>
          <w:sz w:val="22"/>
          <w:szCs w:val="22"/>
          <w:lang w:val="de-DE"/>
        </w:rPr>
      </w:pPr>
      <w:r w:rsidRPr="007766F5">
        <w:rPr>
          <w:i/>
          <w:sz w:val="22"/>
          <w:szCs w:val="22"/>
          <w:lang w:val="de-DE"/>
        </w:rPr>
        <w:t>“M</w:t>
      </w:r>
      <w:r w:rsidR="00DD2376" w:rsidRPr="007766F5">
        <w:rPr>
          <w:i/>
          <w:sz w:val="22"/>
          <w:szCs w:val="22"/>
          <w:lang w:val="de-DE"/>
        </w:rPr>
        <w:t>anche geräucherten Forellen haben so einen ganz merkwürdigen Abgang. So einen Nachgeschmack. Und diese gar nicht. Das ist lecker.</w:t>
      </w:r>
      <w:r w:rsidR="00D92924">
        <w:rPr>
          <w:i/>
          <w:sz w:val="22"/>
          <w:szCs w:val="22"/>
          <w:lang w:val="de-DE"/>
        </w:rPr>
        <w:t>“</w:t>
      </w:r>
    </w:p>
    <w:p w14:paraId="15B1666E" w14:textId="77777777" w:rsidR="001637BA" w:rsidRPr="000A779E" w:rsidRDefault="001637BA" w:rsidP="0038113A">
      <w:pPr>
        <w:pStyle w:val="p3"/>
        <w:rPr>
          <w:sz w:val="24"/>
          <w:szCs w:val="24"/>
          <w:lang w:val="en-US"/>
        </w:rPr>
      </w:pPr>
    </w:p>
    <w:p w14:paraId="33FE4F6C" w14:textId="66C689F5" w:rsidR="008F4F4C" w:rsidRPr="00920929" w:rsidRDefault="00920929" w:rsidP="0038113A">
      <w:pPr>
        <w:pStyle w:val="p3"/>
        <w:rPr>
          <w:sz w:val="24"/>
          <w:szCs w:val="24"/>
          <w:lang w:val="da-DK"/>
        </w:rPr>
      </w:pPr>
      <w:r>
        <w:rPr>
          <w:sz w:val="24"/>
          <w:szCs w:val="24"/>
          <w:lang w:val="da-DK"/>
        </w:rPr>
        <w:t>Fra mere kontrollerede smagsforsøg ved man, at forbrugerne der er forudindtagne i forhold til produktet</w:t>
      </w:r>
      <w:r w:rsidR="00923774">
        <w:rPr>
          <w:sz w:val="24"/>
          <w:szCs w:val="24"/>
          <w:lang w:val="da-DK"/>
        </w:rPr>
        <w:t xml:space="preserve">, </w:t>
      </w:r>
      <w:r>
        <w:rPr>
          <w:sz w:val="24"/>
          <w:szCs w:val="24"/>
          <w:lang w:val="da-DK"/>
        </w:rPr>
        <w:t xml:space="preserve">påvirkes i forhold til smagsoplevelsen. </w:t>
      </w:r>
      <w:r w:rsidR="00A271A5">
        <w:rPr>
          <w:sz w:val="24"/>
          <w:szCs w:val="24"/>
          <w:lang w:val="da-DK"/>
        </w:rPr>
        <w:t xml:space="preserve">Dette kunne måske udnyttes af danske fiske producenter. </w:t>
      </w:r>
      <w:proofErr w:type="gramStart"/>
      <w:r w:rsidR="0092630C">
        <w:rPr>
          <w:sz w:val="24"/>
          <w:szCs w:val="24"/>
          <w:lang w:val="da-DK"/>
        </w:rPr>
        <w:t>Især  blev</w:t>
      </w:r>
      <w:proofErr w:type="gramEnd"/>
      <w:r w:rsidR="0092630C">
        <w:rPr>
          <w:sz w:val="24"/>
          <w:szCs w:val="24"/>
          <w:lang w:val="da-DK"/>
        </w:rPr>
        <w:t xml:space="preserve"> den omstændighed</w:t>
      </w:r>
      <w:r w:rsidR="00923774">
        <w:rPr>
          <w:sz w:val="24"/>
          <w:szCs w:val="24"/>
          <w:lang w:val="da-DK"/>
        </w:rPr>
        <w:t>,</w:t>
      </w:r>
      <w:r w:rsidR="0092630C">
        <w:rPr>
          <w:sz w:val="24"/>
          <w:szCs w:val="24"/>
          <w:lang w:val="da-DK"/>
        </w:rPr>
        <w:t xml:space="preserve"> at Danmark har et godt ry i Tyskland herunde</w:t>
      </w:r>
      <w:r w:rsidR="00A271A5">
        <w:rPr>
          <w:sz w:val="24"/>
          <w:szCs w:val="24"/>
          <w:lang w:val="da-DK"/>
        </w:rPr>
        <w:t>r</w:t>
      </w:r>
      <w:r w:rsidR="00923774">
        <w:rPr>
          <w:sz w:val="24"/>
          <w:szCs w:val="24"/>
          <w:lang w:val="da-DK"/>
        </w:rPr>
        <w:t>,</w:t>
      </w:r>
      <w:r w:rsidR="00A271A5">
        <w:rPr>
          <w:sz w:val="24"/>
          <w:szCs w:val="24"/>
          <w:lang w:val="da-DK"/>
        </w:rPr>
        <w:t xml:space="preserve"> at mange af de interviewede fo</w:t>
      </w:r>
      <w:r w:rsidR="0092630C">
        <w:rPr>
          <w:sz w:val="24"/>
          <w:szCs w:val="24"/>
          <w:lang w:val="da-DK"/>
        </w:rPr>
        <w:t xml:space="preserve">rbandt danske produkter med bæredygtighed. En af de interviewede forslog ligefrem, at man skulle markedsføre produktet med dets </w:t>
      </w:r>
      <w:r w:rsidR="00923774">
        <w:rPr>
          <w:sz w:val="24"/>
          <w:szCs w:val="24"/>
          <w:lang w:val="da-DK"/>
        </w:rPr>
        <w:t xml:space="preserve">danske </w:t>
      </w:r>
      <w:r w:rsidR="0092630C">
        <w:rPr>
          <w:sz w:val="24"/>
          <w:szCs w:val="24"/>
          <w:lang w:val="da-DK"/>
        </w:rPr>
        <w:t xml:space="preserve">oprindelse. </w:t>
      </w:r>
    </w:p>
    <w:p w14:paraId="506E807C" w14:textId="77777777" w:rsidR="00920929" w:rsidRDefault="00920929" w:rsidP="0038113A">
      <w:pPr>
        <w:pStyle w:val="p3"/>
        <w:rPr>
          <w:sz w:val="24"/>
          <w:szCs w:val="24"/>
          <w:lang w:val="da-DK"/>
        </w:rPr>
      </w:pPr>
    </w:p>
    <w:p w14:paraId="2E4E2DEB" w14:textId="76A9A435" w:rsidR="0092630C" w:rsidRDefault="0092630C" w:rsidP="0092630C">
      <w:pPr>
        <w:spacing w:line="22" w:lineRule="atLeast"/>
        <w:jc w:val="both"/>
        <w:rPr>
          <w:rFonts w:asciiTheme="minorHAnsi" w:hAnsiTheme="minorHAnsi" w:cstheme="minorHAnsi"/>
          <w:i/>
          <w:sz w:val="22"/>
          <w:szCs w:val="22"/>
          <w:lang w:val="de-DE"/>
        </w:rPr>
      </w:pPr>
      <w:r>
        <w:rPr>
          <w:rFonts w:asciiTheme="minorHAnsi" w:hAnsiTheme="minorHAnsi" w:cstheme="minorHAnsi"/>
          <w:i/>
          <w:sz w:val="22"/>
          <w:szCs w:val="22"/>
          <w:lang w:val="de-DE"/>
        </w:rPr>
        <w:t>„</w:t>
      </w:r>
      <w:r w:rsidRPr="0092630C">
        <w:rPr>
          <w:rFonts w:asciiTheme="minorHAnsi" w:hAnsiTheme="minorHAnsi" w:cstheme="minorHAnsi"/>
          <w:i/>
          <w:sz w:val="22"/>
          <w:szCs w:val="22"/>
          <w:lang w:val="de-DE"/>
        </w:rPr>
        <w:t>Und mit Dänemark verbinde ich eigentlich auch nur was Positives, weil´s auch sehr nachhaltig … Also die Nachhaltigkeit ist dort sehr weit oben. Ja und deswegen würde ich da positiv drüber denken. Wenn jetzt auf der Verpackung draufstehen würde „Fisch aus Dänemark“, das wäre für mich was Positives.</w:t>
      </w:r>
      <w:r>
        <w:rPr>
          <w:rFonts w:asciiTheme="minorHAnsi" w:hAnsiTheme="minorHAnsi" w:cstheme="minorHAnsi"/>
          <w:i/>
          <w:sz w:val="22"/>
          <w:szCs w:val="22"/>
          <w:lang w:val="de-DE"/>
        </w:rPr>
        <w:t>“</w:t>
      </w:r>
    </w:p>
    <w:p w14:paraId="51D715E9" w14:textId="77777777" w:rsidR="0092630C" w:rsidRDefault="0092630C" w:rsidP="0092630C">
      <w:pPr>
        <w:spacing w:line="22" w:lineRule="atLeast"/>
        <w:jc w:val="both"/>
        <w:rPr>
          <w:rFonts w:asciiTheme="minorHAnsi" w:hAnsiTheme="minorHAnsi" w:cstheme="minorHAnsi"/>
          <w:i/>
          <w:sz w:val="22"/>
          <w:szCs w:val="22"/>
          <w:lang w:val="de-DE"/>
        </w:rPr>
      </w:pPr>
    </w:p>
    <w:p w14:paraId="437061D0" w14:textId="64BF2DA3" w:rsidR="0092630C" w:rsidRDefault="00A271A5" w:rsidP="0092630C">
      <w:pPr>
        <w:spacing w:line="22" w:lineRule="atLeast"/>
        <w:jc w:val="both"/>
        <w:rPr>
          <w:rFonts w:asciiTheme="minorHAnsi" w:hAnsiTheme="minorHAnsi" w:cstheme="minorHAnsi"/>
        </w:rPr>
      </w:pPr>
      <w:r w:rsidRPr="00A271A5">
        <w:rPr>
          <w:rFonts w:asciiTheme="minorHAnsi" w:hAnsiTheme="minorHAnsi" w:cstheme="minorHAnsi"/>
        </w:rPr>
        <w:t>Et af kritikpunkterne fra de tyske forbrugere i forhold til produktet var, at emballagen ikke fik fisken til at tage sig godt ud. Endvidere blev der efterspurgt en ”historie” på pakningen</w:t>
      </w:r>
      <w:r w:rsidR="00017D71">
        <w:rPr>
          <w:rFonts w:asciiTheme="minorHAnsi" w:hAnsiTheme="minorHAnsi" w:cstheme="minorHAnsi"/>
        </w:rPr>
        <w:t xml:space="preserve"> - måske l</w:t>
      </w:r>
      <w:r>
        <w:rPr>
          <w:rFonts w:asciiTheme="minorHAnsi" w:hAnsiTheme="minorHAnsi" w:cstheme="minorHAnsi"/>
        </w:rPr>
        <w:t>ige netop den historie</w:t>
      </w:r>
      <w:r w:rsidR="00017D71">
        <w:rPr>
          <w:rFonts w:asciiTheme="minorHAnsi" w:hAnsiTheme="minorHAnsi" w:cstheme="minorHAnsi"/>
        </w:rPr>
        <w:t>,</w:t>
      </w:r>
      <w:r>
        <w:rPr>
          <w:rFonts w:asciiTheme="minorHAnsi" w:hAnsiTheme="minorHAnsi" w:cstheme="minorHAnsi"/>
        </w:rPr>
        <w:t xml:space="preserve"> som de havde fået præsenteret</w:t>
      </w:r>
      <w:r w:rsidR="00017D71">
        <w:rPr>
          <w:rFonts w:asciiTheme="minorHAnsi" w:hAnsiTheme="minorHAnsi" w:cstheme="minorHAnsi"/>
        </w:rPr>
        <w:t xml:space="preserve">. </w:t>
      </w:r>
    </w:p>
    <w:p w14:paraId="1546B257" w14:textId="77777777" w:rsidR="00017D71" w:rsidRPr="00A271A5" w:rsidRDefault="00017D71" w:rsidP="0092630C">
      <w:pPr>
        <w:spacing w:line="22" w:lineRule="atLeast"/>
        <w:jc w:val="both"/>
        <w:rPr>
          <w:rFonts w:asciiTheme="minorHAnsi" w:hAnsiTheme="minorHAnsi" w:cstheme="minorHAnsi"/>
          <w:i/>
          <w:sz w:val="22"/>
          <w:szCs w:val="22"/>
          <w:lang w:val="de-DE"/>
        </w:rPr>
      </w:pPr>
    </w:p>
    <w:p w14:paraId="7A017B2F" w14:textId="68B4C943" w:rsidR="00017D71" w:rsidRPr="003B07C9" w:rsidRDefault="003B07C9" w:rsidP="0092630C">
      <w:pPr>
        <w:spacing w:line="22" w:lineRule="atLeast"/>
        <w:jc w:val="both"/>
        <w:rPr>
          <w:rFonts w:asciiTheme="minorHAnsi" w:hAnsiTheme="minorHAnsi" w:cstheme="minorHAnsi"/>
          <w:b/>
          <w:sz w:val="22"/>
          <w:szCs w:val="22"/>
        </w:rPr>
      </w:pPr>
      <w:r w:rsidRPr="003B07C9">
        <w:rPr>
          <w:rFonts w:asciiTheme="minorHAnsi" w:hAnsiTheme="minorHAnsi" w:cstheme="minorHAnsi"/>
          <w:b/>
          <w:sz w:val="22"/>
          <w:szCs w:val="22"/>
        </w:rPr>
        <w:t>Kvalitetsdiskussion</w:t>
      </w:r>
    </w:p>
    <w:p w14:paraId="7103CF11" w14:textId="2636D30D" w:rsidR="00A07981" w:rsidRPr="00923774" w:rsidRDefault="003B07C9" w:rsidP="00923774">
      <w:pPr>
        <w:spacing w:line="22" w:lineRule="atLeast"/>
        <w:rPr>
          <w:rFonts w:asciiTheme="minorHAnsi" w:hAnsiTheme="minorHAnsi" w:cstheme="minorHAnsi"/>
          <w:color w:val="000000" w:themeColor="text1"/>
          <w:shd w:val="clear" w:color="auto" w:fill="FFFFFF"/>
        </w:rPr>
      </w:pPr>
      <w:r w:rsidRPr="00923774">
        <w:rPr>
          <w:rFonts w:asciiTheme="minorHAnsi" w:hAnsiTheme="minorHAnsi" w:cstheme="minorHAnsi"/>
        </w:rPr>
        <w:t xml:space="preserve">I projektet blev der </w:t>
      </w:r>
      <w:r w:rsidR="00854FFC" w:rsidRPr="00923774">
        <w:rPr>
          <w:rFonts w:asciiTheme="minorHAnsi" w:hAnsiTheme="minorHAnsi" w:cstheme="minorHAnsi"/>
        </w:rPr>
        <w:t xml:space="preserve">afhold en række møder med repræsentanter </w:t>
      </w:r>
      <w:r w:rsidR="005F081F" w:rsidRPr="00923774">
        <w:rPr>
          <w:rFonts w:asciiTheme="minorHAnsi" w:hAnsiTheme="minorHAnsi" w:cstheme="minorHAnsi"/>
        </w:rPr>
        <w:t xml:space="preserve">fra fiskesektoren som havde et særligt fokus på spisekvaliteten af de økologiske fisk. Det gælder f.eks. </w:t>
      </w:r>
      <w:r w:rsidR="005F081F" w:rsidRPr="005F081F">
        <w:rPr>
          <w:rFonts w:asciiTheme="minorHAnsi" w:hAnsiTheme="minorHAnsi" w:cstheme="minorHAnsi"/>
          <w:color w:val="000000" w:themeColor="text1"/>
          <w:shd w:val="clear" w:color="auto" w:fill="FFFFFF"/>
        </w:rPr>
        <w:t>Lars</w:t>
      </w:r>
      <w:r w:rsidR="005F081F" w:rsidRPr="00923774">
        <w:rPr>
          <w:rFonts w:asciiTheme="minorHAnsi" w:hAnsiTheme="minorHAnsi" w:cstheme="minorHAnsi"/>
          <w:color w:val="000000" w:themeColor="text1"/>
          <w:shd w:val="clear" w:color="auto" w:fill="FFFFFF"/>
        </w:rPr>
        <w:t> </w:t>
      </w:r>
      <w:r w:rsidR="005F081F" w:rsidRPr="00923774">
        <w:rPr>
          <w:rFonts w:asciiTheme="minorHAnsi" w:hAnsiTheme="minorHAnsi" w:cstheme="minorHAnsi"/>
          <w:bCs/>
          <w:color w:val="000000" w:themeColor="text1"/>
        </w:rPr>
        <w:t>Birger</w:t>
      </w:r>
      <w:r w:rsidR="005F081F" w:rsidRPr="00923774">
        <w:rPr>
          <w:rFonts w:asciiTheme="minorHAnsi" w:hAnsiTheme="minorHAnsi" w:cstheme="minorHAnsi"/>
          <w:color w:val="000000" w:themeColor="text1"/>
          <w:shd w:val="clear" w:color="auto" w:fill="FFFFFF"/>
        </w:rPr>
        <w:t> </w:t>
      </w:r>
      <w:r w:rsidR="005F081F" w:rsidRPr="005F081F">
        <w:rPr>
          <w:rFonts w:asciiTheme="minorHAnsi" w:hAnsiTheme="minorHAnsi" w:cstheme="minorHAnsi"/>
          <w:color w:val="000000" w:themeColor="text1"/>
          <w:shd w:val="clear" w:color="auto" w:fill="FFFFFF"/>
        </w:rPr>
        <w:t>Nielsen</w:t>
      </w:r>
      <w:r w:rsidR="00F73448" w:rsidRPr="00923774">
        <w:rPr>
          <w:rFonts w:asciiTheme="minorHAnsi" w:hAnsiTheme="minorHAnsi" w:cstheme="minorHAnsi"/>
          <w:color w:val="000000" w:themeColor="text1"/>
          <w:shd w:val="clear" w:color="auto" w:fill="FFFFFF"/>
        </w:rPr>
        <w:t xml:space="preserve"> fra Bisserup Havbrug</w:t>
      </w:r>
      <w:r w:rsidR="005F081F" w:rsidRPr="00923774">
        <w:rPr>
          <w:rFonts w:asciiTheme="minorHAnsi" w:hAnsiTheme="minorHAnsi" w:cstheme="minorHAnsi"/>
          <w:color w:val="000000" w:themeColor="text1"/>
          <w:shd w:val="clear" w:color="auto" w:fill="FFFFFF"/>
        </w:rPr>
        <w:t xml:space="preserve"> og forskellige fiskehandlere. </w:t>
      </w:r>
      <w:r w:rsidR="00F73448" w:rsidRPr="005F081F">
        <w:rPr>
          <w:rFonts w:asciiTheme="minorHAnsi" w:hAnsiTheme="minorHAnsi" w:cstheme="minorHAnsi"/>
          <w:color w:val="000000" w:themeColor="text1"/>
          <w:shd w:val="clear" w:color="auto" w:fill="FFFFFF"/>
        </w:rPr>
        <w:t>Lars</w:t>
      </w:r>
      <w:r w:rsidR="00F73448" w:rsidRPr="00923774">
        <w:rPr>
          <w:rFonts w:asciiTheme="minorHAnsi" w:hAnsiTheme="minorHAnsi" w:cstheme="minorHAnsi"/>
          <w:color w:val="000000" w:themeColor="text1"/>
          <w:shd w:val="clear" w:color="auto" w:fill="FFFFFF"/>
        </w:rPr>
        <w:t> </w:t>
      </w:r>
      <w:r w:rsidR="00F73448" w:rsidRPr="00923774">
        <w:rPr>
          <w:rFonts w:asciiTheme="minorHAnsi" w:hAnsiTheme="minorHAnsi" w:cstheme="minorHAnsi"/>
          <w:bCs/>
          <w:color w:val="000000" w:themeColor="text1"/>
        </w:rPr>
        <w:t>Birger</w:t>
      </w:r>
      <w:r w:rsidR="00F73448" w:rsidRPr="00923774">
        <w:rPr>
          <w:rFonts w:asciiTheme="minorHAnsi" w:hAnsiTheme="minorHAnsi" w:cstheme="minorHAnsi"/>
          <w:color w:val="000000" w:themeColor="text1"/>
          <w:shd w:val="clear" w:color="auto" w:fill="FFFFFF"/>
        </w:rPr>
        <w:t> </w:t>
      </w:r>
      <w:r w:rsidR="00F73448" w:rsidRPr="005F081F">
        <w:rPr>
          <w:rFonts w:asciiTheme="minorHAnsi" w:hAnsiTheme="minorHAnsi" w:cstheme="minorHAnsi"/>
          <w:color w:val="000000" w:themeColor="text1"/>
          <w:shd w:val="clear" w:color="auto" w:fill="FFFFFF"/>
        </w:rPr>
        <w:t>Nielsen</w:t>
      </w:r>
      <w:r w:rsidR="00F73448" w:rsidRPr="00923774">
        <w:rPr>
          <w:rFonts w:asciiTheme="minorHAnsi" w:hAnsiTheme="minorHAnsi" w:cstheme="minorHAnsi"/>
          <w:color w:val="000000" w:themeColor="text1"/>
          <w:shd w:val="clear" w:color="auto" w:fill="FFFFFF"/>
        </w:rPr>
        <w:t xml:space="preserve"> </w:t>
      </w:r>
      <w:r w:rsidR="003C0EF8" w:rsidRPr="00923774">
        <w:rPr>
          <w:rFonts w:asciiTheme="minorHAnsi" w:hAnsiTheme="minorHAnsi" w:cstheme="minorHAnsi"/>
          <w:color w:val="000000" w:themeColor="text1"/>
          <w:shd w:val="clear" w:color="auto" w:fill="FFFFFF"/>
        </w:rPr>
        <w:t>et eksempel på</w:t>
      </w:r>
      <w:r w:rsidR="007E6197" w:rsidRPr="00923774">
        <w:rPr>
          <w:rFonts w:asciiTheme="minorHAnsi" w:hAnsiTheme="minorHAnsi" w:cstheme="minorHAnsi"/>
          <w:color w:val="000000" w:themeColor="text1"/>
          <w:shd w:val="clear" w:color="auto" w:fill="FFFFFF"/>
        </w:rPr>
        <w:t>,</w:t>
      </w:r>
      <w:r w:rsidR="00F73448" w:rsidRPr="00923774">
        <w:rPr>
          <w:rFonts w:asciiTheme="minorHAnsi" w:hAnsiTheme="minorHAnsi" w:cstheme="minorHAnsi"/>
          <w:color w:val="000000" w:themeColor="text1"/>
          <w:shd w:val="clear" w:color="auto" w:fill="FFFFFF"/>
        </w:rPr>
        <w:t xml:space="preserve"> at også den økolo</w:t>
      </w:r>
      <w:r w:rsidR="00923774">
        <w:rPr>
          <w:rFonts w:asciiTheme="minorHAnsi" w:hAnsiTheme="minorHAnsi" w:cstheme="minorHAnsi"/>
          <w:color w:val="000000" w:themeColor="text1"/>
          <w:shd w:val="clear" w:color="auto" w:fill="FFFFFF"/>
        </w:rPr>
        <w:softHyphen/>
      </w:r>
      <w:r w:rsidR="00F73448" w:rsidRPr="00923774">
        <w:rPr>
          <w:rFonts w:asciiTheme="minorHAnsi" w:hAnsiTheme="minorHAnsi" w:cstheme="minorHAnsi"/>
          <w:color w:val="000000" w:themeColor="text1"/>
          <w:shd w:val="clear" w:color="auto" w:fill="FFFFFF"/>
        </w:rPr>
        <w:t xml:space="preserve">giske </w:t>
      </w:r>
      <w:r w:rsidR="003C0EF8" w:rsidRPr="00923774">
        <w:rPr>
          <w:rFonts w:asciiTheme="minorHAnsi" w:hAnsiTheme="minorHAnsi" w:cstheme="minorHAnsi"/>
          <w:color w:val="000000" w:themeColor="text1"/>
          <w:shd w:val="clear" w:color="auto" w:fill="FFFFFF"/>
        </w:rPr>
        <w:t>fiskesektor</w:t>
      </w:r>
      <w:r w:rsidR="007E6197" w:rsidRPr="00923774">
        <w:rPr>
          <w:rFonts w:asciiTheme="minorHAnsi" w:hAnsiTheme="minorHAnsi" w:cstheme="minorHAnsi"/>
          <w:color w:val="000000" w:themeColor="text1"/>
          <w:shd w:val="clear" w:color="auto" w:fill="FFFFFF"/>
        </w:rPr>
        <w:t xml:space="preserve"> har forskellige kvalitets </w:t>
      </w:r>
      <w:r w:rsidR="00EC63FC" w:rsidRPr="00923774">
        <w:rPr>
          <w:rFonts w:asciiTheme="minorHAnsi" w:hAnsiTheme="minorHAnsi" w:cstheme="minorHAnsi"/>
          <w:color w:val="000000" w:themeColor="text1"/>
          <w:shd w:val="clear" w:color="auto" w:fill="FFFFFF"/>
        </w:rPr>
        <w:t>standarder</w:t>
      </w:r>
      <w:r w:rsidR="007E6197" w:rsidRPr="00923774">
        <w:rPr>
          <w:rFonts w:asciiTheme="minorHAnsi" w:hAnsiTheme="minorHAnsi" w:cstheme="minorHAnsi"/>
          <w:color w:val="000000" w:themeColor="text1"/>
          <w:shd w:val="clear" w:color="auto" w:fill="FFFFFF"/>
        </w:rPr>
        <w:t xml:space="preserve">. </w:t>
      </w:r>
      <w:r w:rsidR="00A07981" w:rsidRPr="00923774">
        <w:rPr>
          <w:rFonts w:asciiTheme="minorHAnsi" w:hAnsiTheme="minorHAnsi" w:cstheme="minorHAnsi"/>
          <w:color w:val="000000" w:themeColor="text1"/>
          <w:shd w:val="clear" w:color="auto" w:fill="FFFFFF"/>
        </w:rPr>
        <w:t xml:space="preserve">Således er det lykkedes </w:t>
      </w:r>
      <w:r w:rsidR="00A07981" w:rsidRPr="005F081F">
        <w:rPr>
          <w:rFonts w:asciiTheme="minorHAnsi" w:hAnsiTheme="minorHAnsi" w:cstheme="minorHAnsi"/>
          <w:color w:val="000000" w:themeColor="text1"/>
          <w:shd w:val="clear" w:color="auto" w:fill="FFFFFF"/>
        </w:rPr>
        <w:t>Lars</w:t>
      </w:r>
      <w:r w:rsidR="00A07981" w:rsidRPr="00923774">
        <w:rPr>
          <w:rFonts w:asciiTheme="minorHAnsi" w:hAnsiTheme="minorHAnsi" w:cstheme="minorHAnsi"/>
          <w:color w:val="000000" w:themeColor="text1"/>
          <w:shd w:val="clear" w:color="auto" w:fill="FFFFFF"/>
        </w:rPr>
        <w:t> </w:t>
      </w:r>
      <w:r w:rsidR="00A07981" w:rsidRPr="00923774">
        <w:rPr>
          <w:rFonts w:asciiTheme="minorHAnsi" w:hAnsiTheme="minorHAnsi" w:cstheme="minorHAnsi"/>
          <w:bCs/>
          <w:color w:val="000000" w:themeColor="text1"/>
        </w:rPr>
        <w:t>Birger</w:t>
      </w:r>
      <w:r w:rsidR="00A07981" w:rsidRPr="00923774">
        <w:rPr>
          <w:rFonts w:asciiTheme="minorHAnsi" w:hAnsiTheme="minorHAnsi" w:cstheme="minorHAnsi"/>
          <w:color w:val="000000" w:themeColor="text1"/>
          <w:shd w:val="clear" w:color="auto" w:fill="FFFFFF"/>
        </w:rPr>
        <w:t> </w:t>
      </w:r>
      <w:r w:rsidR="00A07981" w:rsidRPr="005F081F">
        <w:rPr>
          <w:rFonts w:asciiTheme="minorHAnsi" w:hAnsiTheme="minorHAnsi" w:cstheme="minorHAnsi"/>
          <w:color w:val="000000" w:themeColor="text1"/>
          <w:shd w:val="clear" w:color="auto" w:fill="FFFFFF"/>
        </w:rPr>
        <w:t>Nielsen</w:t>
      </w:r>
      <w:r w:rsidR="00A07981" w:rsidRPr="00923774">
        <w:rPr>
          <w:rFonts w:asciiTheme="minorHAnsi" w:hAnsiTheme="minorHAnsi" w:cstheme="minorHAnsi"/>
          <w:color w:val="000000" w:themeColor="text1"/>
          <w:shd w:val="clear" w:color="auto" w:fill="FFFFFF"/>
        </w:rPr>
        <w:t xml:space="preserve"> at producere en fisk</w:t>
      </w:r>
      <w:r w:rsidR="00923774">
        <w:rPr>
          <w:rFonts w:asciiTheme="minorHAnsi" w:hAnsiTheme="minorHAnsi" w:cstheme="minorHAnsi"/>
          <w:color w:val="000000" w:themeColor="text1"/>
          <w:shd w:val="clear" w:color="auto" w:fill="FFFFFF"/>
        </w:rPr>
        <w:t xml:space="preserve">, </w:t>
      </w:r>
      <w:r w:rsidR="00A07981" w:rsidRPr="00923774">
        <w:rPr>
          <w:rFonts w:asciiTheme="minorHAnsi" w:hAnsiTheme="minorHAnsi" w:cstheme="minorHAnsi"/>
          <w:color w:val="000000" w:themeColor="text1"/>
          <w:shd w:val="clear" w:color="auto" w:fill="FFFFFF"/>
        </w:rPr>
        <w:t xml:space="preserve">som er efterspurgt af en række eksklusive restauranter som </w:t>
      </w:r>
      <w:proofErr w:type="spellStart"/>
      <w:r w:rsidR="00A07981" w:rsidRPr="00923774">
        <w:rPr>
          <w:rFonts w:asciiTheme="minorHAnsi" w:hAnsiTheme="minorHAnsi" w:cstheme="minorHAnsi"/>
          <w:color w:val="000000" w:themeColor="text1"/>
          <w:shd w:val="clear" w:color="auto" w:fill="FFFFFF"/>
        </w:rPr>
        <w:t>Noma</w:t>
      </w:r>
      <w:proofErr w:type="spellEnd"/>
      <w:r w:rsidR="00A07981" w:rsidRPr="00923774">
        <w:rPr>
          <w:rFonts w:asciiTheme="minorHAnsi" w:hAnsiTheme="minorHAnsi" w:cstheme="minorHAnsi"/>
          <w:color w:val="000000" w:themeColor="text1"/>
          <w:shd w:val="clear" w:color="auto" w:fill="FFFFFF"/>
        </w:rPr>
        <w:t xml:space="preserve">, Relæ og Bæst. Altså kokke med meget høre kvalitetskrav til smag, friskhed og konsistens. </w:t>
      </w:r>
      <w:r w:rsidR="00CA36D3" w:rsidRPr="00923774">
        <w:rPr>
          <w:rFonts w:asciiTheme="minorHAnsi" w:hAnsiTheme="minorHAnsi" w:cstheme="minorHAnsi"/>
          <w:color w:val="000000" w:themeColor="text1"/>
          <w:shd w:val="clear" w:color="auto" w:fill="FFFFFF"/>
        </w:rPr>
        <w:t xml:space="preserve">Ud over en række restauranter leverer Bisserup Fisk også til </w:t>
      </w:r>
      <w:r w:rsidR="009C0C88" w:rsidRPr="00923774">
        <w:rPr>
          <w:rFonts w:asciiTheme="minorHAnsi" w:hAnsiTheme="minorHAnsi" w:cstheme="minorHAnsi"/>
          <w:color w:val="000000" w:themeColor="text1"/>
          <w:shd w:val="clear" w:color="auto" w:fill="FFFFFF"/>
        </w:rPr>
        <w:t>et par af de større fiske</w:t>
      </w:r>
      <w:r w:rsidR="00923774">
        <w:rPr>
          <w:rFonts w:asciiTheme="minorHAnsi" w:hAnsiTheme="minorHAnsi" w:cstheme="minorHAnsi"/>
          <w:color w:val="000000" w:themeColor="text1"/>
          <w:shd w:val="clear" w:color="auto" w:fill="FFFFFF"/>
        </w:rPr>
        <w:t>butikker</w:t>
      </w:r>
      <w:r w:rsidR="009C0C88" w:rsidRPr="00923774">
        <w:rPr>
          <w:rFonts w:asciiTheme="minorHAnsi" w:hAnsiTheme="minorHAnsi" w:cstheme="minorHAnsi"/>
          <w:color w:val="000000" w:themeColor="text1"/>
          <w:shd w:val="clear" w:color="auto" w:fill="FFFFFF"/>
        </w:rPr>
        <w:t xml:space="preserve"> i København.  </w:t>
      </w:r>
    </w:p>
    <w:p w14:paraId="47E9B099" w14:textId="77777777" w:rsidR="0050652A" w:rsidRPr="005F081F" w:rsidRDefault="0050652A" w:rsidP="005F081F">
      <w:pPr>
        <w:spacing w:line="22" w:lineRule="atLeast"/>
        <w:jc w:val="both"/>
        <w:rPr>
          <w:rFonts w:asciiTheme="minorHAnsi" w:eastAsiaTheme="minorEastAsia" w:hAnsiTheme="minorHAnsi" w:cstheme="minorHAnsi"/>
          <w:sz w:val="22"/>
          <w:szCs w:val="22"/>
          <w:lang w:eastAsia="en-GB"/>
        </w:rPr>
      </w:pPr>
    </w:p>
    <w:p w14:paraId="709B9DC8" w14:textId="77777777" w:rsidR="005F081F" w:rsidRDefault="005F081F" w:rsidP="0092630C">
      <w:pPr>
        <w:spacing w:line="22" w:lineRule="atLeast"/>
        <w:jc w:val="both"/>
        <w:rPr>
          <w:rFonts w:asciiTheme="minorHAnsi" w:hAnsiTheme="minorHAnsi" w:cstheme="minorHAnsi"/>
          <w:sz w:val="22"/>
          <w:szCs w:val="22"/>
          <w:lang w:val="de-DE"/>
        </w:rPr>
      </w:pPr>
    </w:p>
    <w:p w14:paraId="3E78A775" w14:textId="3F3423CA" w:rsidR="003C0EF8" w:rsidRDefault="003C0EF8" w:rsidP="0050652A">
      <w:pPr>
        <w:rPr>
          <w:rFonts w:asciiTheme="minorHAnsi" w:hAnsiTheme="minorHAnsi" w:cstheme="minorHAnsi"/>
          <w:bCs/>
          <w:color w:val="000000" w:themeColor="text1"/>
        </w:rPr>
      </w:pPr>
      <w:r>
        <w:rPr>
          <w:noProof/>
          <w:lang w:eastAsia="da-DK"/>
        </w:rPr>
        <w:drawing>
          <wp:inline distT="0" distB="0" distL="0" distR="0" wp14:anchorId="4E4DC177" wp14:editId="1803DE34">
            <wp:extent cx="3009054" cy="216057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14 at 20.42.1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8243" cy="2167169"/>
                    </a:xfrm>
                    <a:prstGeom prst="rect">
                      <a:avLst/>
                    </a:prstGeom>
                  </pic:spPr>
                </pic:pic>
              </a:graphicData>
            </a:graphic>
          </wp:inline>
        </w:drawing>
      </w:r>
    </w:p>
    <w:p w14:paraId="014A21BE" w14:textId="588A2CE8" w:rsidR="00875876" w:rsidRPr="00AA2C03" w:rsidRDefault="00283631" w:rsidP="0050652A">
      <w:pPr>
        <w:rPr>
          <w:rFonts w:asciiTheme="minorHAnsi" w:hAnsiTheme="minorHAnsi" w:cstheme="minorHAnsi"/>
          <w:b/>
          <w:bCs/>
          <w:color w:val="000000" w:themeColor="text1"/>
          <w:sz w:val="21"/>
        </w:rPr>
      </w:pPr>
      <w:r w:rsidRPr="00AA2C03">
        <w:rPr>
          <w:rFonts w:asciiTheme="minorHAnsi" w:hAnsiTheme="minorHAnsi" w:cstheme="minorHAnsi"/>
          <w:b/>
          <w:bCs/>
          <w:color w:val="000000" w:themeColor="text1"/>
          <w:sz w:val="21"/>
        </w:rPr>
        <w:t>Lars Birger Nielsen på ud til sine øko</w:t>
      </w:r>
      <w:r w:rsidR="0050652A" w:rsidRPr="00AA2C03">
        <w:rPr>
          <w:rFonts w:asciiTheme="minorHAnsi" w:hAnsiTheme="minorHAnsi" w:cstheme="minorHAnsi"/>
          <w:b/>
          <w:bCs/>
          <w:color w:val="000000" w:themeColor="text1"/>
          <w:sz w:val="21"/>
        </w:rPr>
        <w:t>logiske havørreder</w:t>
      </w:r>
    </w:p>
    <w:p w14:paraId="5A24DFFE" w14:textId="77777777" w:rsidR="0050652A" w:rsidRPr="00AA2C03" w:rsidRDefault="0050652A" w:rsidP="007E6197">
      <w:pPr>
        <w:rPr>
          <w:rFonts w:asciiTheme="minorHAnsi" w:hAnsiTheme="minorHAnsi" w:cstheme="minorHAnsi"/>
          <w:color w:val="000000" w:themeColor="text1"/>
          <w:shd w:val="clear" w:color="auto" w:fill="FFFFFF"/>
        </w:rPr>
      </w:pPr>
    </w:p>
    <w:p w14:paraId="2C5F2C15" w14:textId="26708026" w:rsidR="007E6197" w:rsidRDefault="007E6197" w:rsidP="007E6197">
      <w:pPr>
        <w:rPr>
          <w:rFonts w:asciiTheme="minorHAnsi" w:hAnsiTheme="minorHAnsi" w:cstheme="minorHAnsi"/>
          <w:color w:val="000000" w:themeColor="text1"/>
        </w:rPr>
      </w:pPr>
      <w:r w:rsidRPr="00AA2C03">
        <w:rPr>
          <w:rFonts w:asciiTheme="minorHAnsi" w:hAnsiTheme="minorHAnsi" w:cstheme="minorHAnsi"/>
          <w:color w:val="000000" w:themeColor="text1"/>
          <w:shd w:val="clear" w:color="auto" w:fill="FFFFFF"/>
        </w:rPr>
        <w:t>Som supplement til havbruget driver Lars Birger Nielsen et lille røgeri på havnen i Bisserup</w:t>
      </w:r>
      <w:r w:rsidR="009C0C88" w:rsidRPr="00AA2C03">
        <w:rPr>
          <w:rFonts w:asciiTheme="minorHAnsi" w:hAnsiTheme="minorHAnsi" w:cstheme="minorHAnsi"/>
          <w:color w:val="000000" w:themeColor="text1"/>
          <w:shd w:val="clear" w:color="auto" w:fill="FFFFFF"/>
        </w:rPr>
        <w:t xml:space="preserve">. Her eksperimenteres med forskellige smags-nuancer gennem rygning med </w:t>
      </w:r>
      <w:proofErr w:type="spellStart"/>
      <w:r w:rsidR="009C0C88" w:rsidRPr="005F081F">
        <w:rPr>
          <w:rFonts w:asciiTheme="minorHAnsi" w:hAnsiTheme="minorHAnsi" w:cstheme="minorHAnsi"/>
          <w:color w:val="000000" w:themeColor="text1"/>
        </w:rPr>
        <w:t>sortebærlyng</w:t>
      </w:r>
      <w:proofErr w:type="spellEnd"/>
      <w:r w:rsidR="009C0C88" w:rsidRPr="00AA2C03">
        <w:rPr>
          <w:rFonts w:asciiTheme="minorHAnsi" w:hAnsiTheme="minorHAnsi" w:cstheme="minorHAnsi"/>
          <w:color w:val="000000" w:themeColor="text1"/>
        </w:rPr>
        <w:t xml:space="preserve"> og tørsaltning. </w:t>
      </w:r>
    </w:p>
    <w:p w14:paraId="04B4914E" w14:textId="77777777" w:rsidR="006C2A0A" w:rsidRPr="00AA2C03" w:rsidRDefault="006C2A0A" w:rsidP="007E6197">
      <w:pPr>
        <w:rPr>
          <w:rFonts w:asciiTheme="minorHAnsi" w:hAnsiTheme="minorHAnsi" w:cstheme="minorHAnsi"/>
          <w:color w:val="000000" w:themeColor="text1"/>
          <w:shd w:val="clear" w:color="auto" w:fill="FFFFFF"/>
        </w:rPr>
      </w:pPr>
    </w:p>
    <w:p w14:paraId="6F72833B" w14:textId="5BC531B6" w:rsidR="00AA2C03" w:rsidRPr="00AE23E1" w:rsidRDefault="009C0C88" w:rsidP="00AA2C03">
      <w:pPr>
        <w:rPr>
          <w:rFonts w:asciiTheme="minorHAnsi" w:hAnsiTheme="minorHAnsi" w:cstheme="minorHAnsi"/>
          <w:color w:val="000000" w:themeColor="text1"/>
          <w:szCs w:val="22"/>
          <w:shd w:val="clear" w:color="auto" w:fill="FFFFFF"/>
        </w:rPr>
      </w:pPr>
      <w:r w:rsidRPr="00AA2C03">
        <w:rPr>
          <w:rFonts w:asciiTheme="minorHAnsi" w:hAnsiTheme="minorHAnsi" w:cstheme="minorHAnsi"/>
          <w:color w:val="000000" w:themeColor="text1"/>
          <w:shd w:val="clear" w:color="auto" w:fill="FFFFFF"/>
        </w:rPr>
        <w:t xml:space="preserve">Et andet projekt </w:t>
      </w:r>
      <w:r w:rsidR="00610B78" w:rsidRPr="00AA2C03">
        <w:rPr>
          <w:rFonts w:asciiTheme="minorHAnsi" w:hAnsiTheme="minorHAnsi" w:cstheme="minorHAnsi"/>
          <w:color w:val="000000" w:themeColor="text1"/>
          <w:shd w:val="clear" w:color="auto" w:fill="FFFFFF"/>
        </w:rPr>
        <w:t xml:space="preserve">Bisserup deltager i er </w:t>
      </w:r>
      <w:proofErr w:type="spellStart"/>
      <w:r w:rsidR="004C73AC" w:rsidRPr="00AA2C03">
        <w:rPr>
          <w:rFonts w:asciiTheme="minorHAnsi" w:hAnsiTheme="minorHAnsi" w:cstheme="minorHAnsi"/>
          <w:color w:val="000000" w:themeColor="text1"/>
          <w:shd w:val="clear" w:color="auto" w:fill="FFFFFF"/>
        </w:rPr>
        <w:t>TangNu</w:t>
      </w:r>
      <w:proofErr w:type="spellEnd"/>
      <w:r w:rsidR="002B0500" w:rsidRPr="00AA2C03">
        <w:rPr>
          <w:rFonts w:asciiTheme="minorHAnsi" w:hAnsiTheme="minorHAnsi" w:cstheme="minorHAnsi"/>
          <w:color w:val="000000" w:themeColor="text1"/>
          <w:shd w:val="clear" w:color="auto" w:fill="FFFFFF"/>
        </w:rPr>
        <w:t>, et projekt</w:t>
      </w:r>
      <w:r w:rsidR="004C73AC" w:rsidRPr="00AA2C03">
        <w:rPr>
          <w:rFonts w:asciiTheme="minorHAnsi" w:hAnsiTheme="minorHAnsi" w:cstheme="minorHAnsi"/>
          <w:color w:val="000000" w:themeColor="text1"/>
          <w:shd w:val="clear" w:color="auto" w:fill="FFFFFF"/>
        </w:rPr>
        <w:t xml:space="preserve"> </w:t>
      </w:r>
      <w:r w:rsidR="00610B78" w:rsidRPr="00AA2C03">
        <w:rPr>
          <w:rFonts w:asciiTheme="minorHAnsi" w:hAnsiTheme="minorHAnsi" w:cstheme="minorHAnsi"/>
          <w:color w:val="000000" w:themeColor="text1"/>
          <w:shd w:val="clear" w:color="auto" w:fill="FFFFFF"/>
        </w:rPr>
        <w:t xml:space="preserve">støttet af </w:t>
      </w:r>
      <w:proofErr w:type="spellStart"/>
      <w:r w:rsidR="00610B78" w:rsidRPr="00AA2C03">
        <w:rPr>
          <w:rFonts w:asciiTheme="minorHAnsi" w:hAnsiTheme="minorHAnsi" w:cstheme="minorHAnsi"/>
          <w:color w:val="000000" w:themeColor="text1"/>
          <w:shd w:val="clear" w:color="auto" w:fill="FFFFFF"/>
        </w:rPr>
        <w:t>Velux</w:t>
      </w:r>
      <w:proofErr w:type="spellEnd"/>
      <w:r w:rsidR="00610B78" w:rsidRPr="00AA2C03">
        <w:rPr>
          <w:rFonts w:asciiTheme="minorHAnsi" w:hAnsiTheme="minorHAnsi" w:cstheme="minorHAnsi"/>
          <w:color w:val="000000" w:themeColor="text1"/>
          <w:shd w:val="clear" w:color="auto" w:fill="FFFFFF"/>
        </w:rPr>
        <w:t xml:space="preserve"> fonden</w:t>
      </w:r>
      <w:r w:rsidR="00AA2C03" w:rsidRPr="00AA2C03">
        <w:rPr>
          <w:rFonts w:asciiTheme="minorHAnsi" w:hAnsiTheme="minorHAnsi" w:cstheme="minorHAnsi"/>
          <w:color w:val="000000" w:themeColor="text1"/>
          <w:shd w:val="clear" w:color="auto" w:fill="FFFFFF"/>
        </w:rPr>
        <w:t xml:space="preserve">. Det handler om </w:t>
      </w:r>
      <w:r w:rsidR="00AA2C03" w:rsidRPr="00AA2C03">
        <w:rPr>
          <w:rFonts w:asciiTheme="minorHAnsi" w:hAnsiTheme="minorHAnsi" w:cstheme="minorHAnsi"/>
          <w:color w:val="000000" w:themeColor="text1"/>
          <w:szCs w:val="22"/>
          <w:shd w:val="clear" w:color="auto" w:fill="FFFFFF"/>
        </w:rPr>
        <w:t>at teste den tekniske kvalitet af foderpiller lavet af presset blæretan</w:t>
      </w:r>
      <w:r w:rsidR="00AA2C03">
        <w:rPr>
          <w:rFonts w:asciiTheme="minorHAnsi" w:hAnsiTheme="minorHAnsi" w:cstheme="minorHAnsi"/>
          <w:color w:val="000000" w:themeColor="text1"/>
          <w:szCs w:val="22"/>
          <w:shd w:val="clear" w:color="auto" w:fill="FFFFFF"/>
        </w:rPr>
        <w:t xml:space="preserve">g. Formålet er at styrke </w:t>
      </w:r>
      <w:r w:rsidR="00AA2C03" w:rsidRPr="00AE23E1">
        <w:rPr>
          <w:rFonts w:asciiTheme="minorHAnsi" w:hAnsiTheme="minorHAnsi" w:cstheme="minorHAnsi"/>
          <w:color w:val="000000" w:themeColor="text1"/>
          <w:szCs w:val="22"/>
          <w:shd w:val="clear" w:color="auto" w:fill="FFFFFF"/>
        </w:rPr>
        <w:t xml:space="preserve">fiskenes immunforsvar samt at tilføje en særlig </w:t>
      </w:r>
      <w:r w:rsidR="00AA2C03" w:rsidRPr="00AE23E1">
        <w:rPr>
          <w:rFonts w:asciiTheme="minorHAnsi" w:hAnsiTheme="minorHAnsi" w:cstheme="minorHAnsi"/>
          <w:i/>
          <w:color w:val="000000" w:themeColor="text1"/>
          <w:szCs w:val="22"/>
          <w:shd w:val="clear" w:color="auto" w:fill="FFFFFF"/>
        </w:rPr>
        <w:t>havsmag</w:t>
      </w:r>
      <w:r w:rsidR="00AA2C03" w:rsidRPr="00AE23E1">
        <w:rPr>
          <w:rFonts w:asciiTheme="minorHAnsi" w:hAnsiTheme="minorHAnsi" w:cstheme="minorHAnsi"/>
          <w:color w:val="000000" w:themeColor="text1"/>
          <w:szCs w:val="22"/>
          <w:shd w:val="clear" w:color="auto" w:fill="FFFFFF"/>
        </w:rPr>
        <w:t xml:space="preserve"> i den økologiske fisk. Netop denne manglende havsmag i nogle af de opdrættede fisk har været et højt ønske fra flere af kokkene i Bisserups netværk. </w:t>
      </w:r>
    </w:p>
    <w:p w14:paraId="4D891ECB" w14:textId="7EBDFC79" w:rsidR="005F081F" w:rsidRPr="00F24945" w:rsidRDefault="005F081F" w:rsidP="007E6197">
      <w:pPr>
        <w:rPr>
          <w:rFonts w:asciiTheme="minorHAnsi" w:hAnsiTheme="minorHAnsi" w:cstheme="minorHAnsi"/>
          <w:color w:val="000000" w:themeColor="text1"/>
        </w:rPr>
      </w:pPr>
    </w:p>
    <w:p w14:paraId="03711A5A" w14:textId="1831DFE1" w:rsidR="0038113A" w:rsidRDefault="0007752E" w:rsidP="0038113A">
      <w:pPr>
        <w:pStyle w:val="p3"/>
        <w:rPr>
          <w:sz w:val="24"/>
          <w:szCs w:val="24"/>
          <w:lang w:val="da-DK"/>
        </w:rPr>
      </w:pPr>
      <w:r>
        <w:rPr>
          <w:sz w:val="24"/>
          <w:szCs w:val="24"/>
          <w:lang w:val="da-DK"/>
        </w:rPr>
        <w:t>Nedenfor har vi fremhævet</w:t>
      </w:r>
      <w:bookmarkStart w:id="0" w:name="_GoBack"/>
      <w:bookmarkEnd w:id="0"/>
      <w:r w:rsidR="00F24945">
        <w:rPr>
          <w:sz w:val="24"/>
          <w:szCs w:val="24"/>
          <w:lang w:val="da-DK"/>
        </w:rPr>
        <w:t xml:space="preserve"> nogle af de elementer der er i spil i forhold til en kvalitetsdiskussion af økologiske fisk. Baseret på nogle af ovenstående erfaringer.</w:t>
      </w:r>
    </w:p>
    <w:p w14:paraId="7E5AEB51" w14:textId="77777777" w:rsidR="00F24945" w:rsidRDefault="00F24945" w:rsidP="0038113A">
      <w:pPr>
        <w:pStyle w:val="p3"/>
        <w:rPr>
          <w:sz w:val="24"/>
          <w:szCs w:val="24"/>
          <w:lang w:val="da-DK"/>
        </w:rPr>
      </w:pPr>
    </w:p>
    <w:p w14:paraId="57C792C1" w14:textId="09AFAE2F" w:rsidR="00F24945" w:rsidRDefault="00F24945" w:rsidP="00F24945">
      <w:pPr>
        <w:pStyle w:val="p3"/>
        <w:numPr>
          <w:ilvl w:val="0"/>
          <w:numId w:val="4"/>
        </w:numPr>
        <w:rPr>
          <w:sz w:val="24"/>
          <w:szCs w:val="24"/>
          <w:lang w:val="da-DK"/>
        </w:rPr>
      </w:pPr>
      <w:r>
        <w:rPr>
          <w:sz w:val="24"/>
          <w:szCs w:val="24"/>
          <w:lang w:val="da-DK"/>
        </w:rPr>
        <w:t>Dansk økologisk fisk har et godt image i udlandet (Tyskland)</w:t>
      </w:r>
    </w:p>
    <w:p w14:paraId="0EEF3422" w14:textId="5368D413" w:rsidR="00F24945" w:rsidRDefault="00F24945" w:rsidP="00F24945">
      <w:pPr>
        <w:pStyle w:val="p3"/>
        <w:numPr>
          <w:ilvl w:val="0"/>
          <w:numId w:val="4"/>
        </w:numPr>
        <w:rPr>
          <w:sz w:val="24"/>
          <w:szCs w:val="24"/>
          <w:lang w:val="da-DK"/>
        </w:rPr>
      </w:pPr>
      <w:r>
        <w:rPr>
          <w:sz w:val="24"/>
          <w:szCs w:val="24"/>
          <w:lang w:val="da-DK"/>
        </w:rPr>
        <w:t xml:space="preserve">Fortæl historien om en særlig kvalitet (fravær af antibiotika og kemiske farvestoffer). Gerne på emballagen </w:t>
      </w:r>
    </w:p>
    <w:p w14:paraId="0AF4262A" w14:textId="5EC71385" w:rsidR="00F24945" w:rsidRDefault="00F24945" w:rsidP="00F24945">
      <w:pPr>
        <w:pStyle w:val="p3"/>
        <w:numPr>
          <w:ilvl w:val="0"/>
          <w:numId w:val="4"/>
        </w:numPr>
        <w:rPr>
          <w:sz w:val="24"/>
          <w:szCs w:val="24"/>
          <w:lang w:val="da-DK"/>
        </w:rPr>
      </w:pPr>
      <w:r>
        <w:rPr>
          <w:sz w:val="24"/>
          <w:szCs w:val="24"/>
          <w:lang w:val="da-DK"/>
        </w:rPr>
        <w:lastRenderedPageBreak/>
        <w:t xml:space="preserve">Forudsætningen for succes med den økologiske produktion er at smagen er </w:t>
      </w:r>
      <w:proofErr w:type="gramStart"/>
      <w:r>
        <w:rPr>
          <w:sz w:val="24"/>
          <w:szCs w:val="24"/>
          <w:lang w:val="da-DK"/>
        </w:rPr>
        <w:t>upåklagelig  -</w:t>
      </w:r>
      <w:proofErr w:type="gramEnd"/>
      <w:r>
        <w:rPr>
          <w:sz w:val="24"/>
          <w:szCs w:val="24"/>
          <w:lang w:val="da-DK"/>
        </w:rPr>
        <w:t>udvikl gerne i samarbejde med dygtige kokke</w:t>
      </w:r>
    </w:p>
    <w:p w14:paraId="45581DAA" w14:textId="68CB3B57" w:rsidR="00F24945" w:rsidRDefault="00F24945" w:rsidP="00F24945">
      <w:pPr>
        <w:pStyle w:val="p3"/>
        <w:numPr>
          <w:ilvl w:val="0"/>
          <w:numId w:val="4"/>
        </w:numPr>
        <w:rPr>
          <w:sz w:val="24"/>
          <w:szCs w:val="24"/>
          <w:lang w:val="da-DK"/>
        </w:rPr>
      </w:pPr>
      <w:r>
        <w:rPr>
          <w:sz w:val="24"/>
          <w:szCs w:val="24"/>
          <w:lang w:val="da-DK"/>
        </w:rPr>
        <w:t xml:space="preserve">Pas på med at eksperimentere for meget </w:t>
      </w:r>
      <w:r w:rsidR="00FA7562">
        <w:rPr>
          <w:sz w:val="24"/>
          <w:szCs w:val="24"/>
          <w:lang w:val="da-DK"/>
        </w:rPr>
        <w:t>med nye og billigere foder-</w:t>
      </w:r>
      <w:r>
        <w:rPr>
          <w:sz w:val="24"/>
          <w:szCs w:val="24"/>
          <w:lang w:val="da-DK"/>
        </w:rPr>
        <w:t>komponenter (</w:t>
      </w:r>
      <w:proofErr w:type="spellStart"/>
      <w:r>
        <w:rPr>
          <w:sz w:val="24"/>
          <w:szCs w:val="24"/>
          <w:lang w:val="da-DK"/>
        </w:rPr>
        <w:t>f.eks</w:t>
      </w:r>
      <w:proofErr w:type="spellEnd"/>
      <w:r>
        <w:rPr>
          <w:sz w:val="24"/>
          <w:szCs w:val="24"/>
          <w:lang w:val="da-DK"/>
        </w:rPr>
        <w:t xml:space="preserve"> fjer i fiskefoderet mm)</w:t>
      </w:r>
    </w:p>
    <w:p w14:paraId="2F9E139F" w14:textId="3EF177A0" w:rsidR="00F24945" w:rsidRDefault="00827BF9" w:rsidP="00F24945">
      <w:pPr>
        <w:pStyle w:val="p3"/>
        <w:numPr>
          <w:ilvl w:val="0"/>
          <w:numId w:val="4"/>
        </w:numPr>
        <w:rPr>
          <w:sz w:val="24"/>
          <w:szCs w:val="24"/>
          <w:lang w:val="da-DK"/>
        </w:rPr>
      </w:pPr>
      <w:r>
        <w:rPr>
          <w:sz w:val="24"/>
          <w:szCs w:val="24"/>
          <w:lang w:val="da-DK"/>
        </w:rPr>
        <w:t>Pas på at stresse fisken når den skal slagtes. Det er dokumenteret at det givere dårligere fiskekød</w:t>
      </w:r>
    </w:p>
    <w:p w14:paraId="27FA0DD5" w14:textId="137C9B82" w:rsidR="00827BF9" w:rsidRDefault="006C08FA" w:rsidP="00F24945">
      <w:pPr>
        <w:pStyle w:val="p3"/>
        <w:numPr>
          <w:ilvl w:val="0"/>
          <w:numId w:val="4"/>
        </w:numPr>
        <w:rPr>
          <w:sz w:val="24"/>
          <w:szCs w:val="24"/>
          <w:lang w:val="da-DK"/>
        </w:rPr>
      </w:pPr>
      <w:r>
        <w:rPr>
          <w:sz w:val="24"/>
          <w:szCs w:val="24"/>
          <w:lang w:val="da-DK"/>
        </w:rPr>
        <w:t>Når der foretages forbedringer i forhold til klima gasser er det vigtigt, at det ikke er på bekostning af smag eller etiske overvejelser</w:t>
      </w:r>
      <w:r w:rsidR="008D4E3D">
        <w:rPr>
          <w:sz w:val="24"/>
          <w:szCs w:val="24"/>
          <w:lang w:val="da-DK"/>
        </w:rPr>
        <w:t xml:space="preserve"> eller med andre ord: Kvalitet skal vurderes i et holistisk perspektiv</w:t>
      </w:r>
    </w:p>
    <w:p w14:paraId="13A2C587" w14:textId="77777777" w:rsidR="006C08FA" w:rsidRPr="00F24945" w:rsidRDefault="006C08FA" w:rsidP="00FA7562">
      <w:pPr>
        <w:pStyle w:val="p3"/>
        <w:ind w:left="720"/>
        <w:rPr>
          <w:sz w:val="24"/>
          <w:szCs w:val="24"/>
          <w:lang w:val="da-DK"/>
        </w:rPr>
      </w:pPr>
    </w:p>
    <w:p w14:paraId="250CB2E2" w14:textId="77777777" w:rsidR="0038113A" w:rsidRPr="00F24945" w:rsidRDefault="0038113A" w:rsidP="0038113A">
      <w:pPr>
        <w:pStyle w:val="p3"/>
        <w:rPr>
          <w:sz w:val="24"/>
          <w:szCs w:val="24"/>
          <w:lang w:val="da-DK"/>
        </w:rPr>
      </w:pPr>
    </w:p>
    <w:p w14:paraId="733746D0" w14:textId="77777777" w:rsidR="0038113A" w:rsidRPr="00F24945" w:rsidRDefault="0038113A" w:rsidP="0038113A">
      <w:pPr>
        <w:pStyle w:val="p2"/>
        <w:rPr>
          <w:sz w:val="24"/>
          <w:szCs w:val="24"/>
          <w:lang w:val="da-DK"/>
        </w:rPr>
      </w:pPr>
    </w:p>
    <w:p w14:paraId="5C07EFB0" w14:textId="56C53BA5" w:rsidR="007F1AED" w:rsidRPr="00D820C8" w:rsidRDefault="00EB004D" w:rsidP="00D820C8">
      <w:r>
        <w:t xml:space="preserve"> </w:t>
      </w:r>
    </w:p>
    <w:sectPr w:rsidR="007F1AED" w:rsidRPr="00D820C8" w:rsidSect="00B171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31DC"/>
    <w:multiLevelType w:val="hybridMultilevel"/>
    <w:tmpl w:val="AE36EAEC"/>
    <w:lvl w:ilvl="0" w:tplc="08481FD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B4AC0"/>
    <w:multiLevelType w:val="hybridMultilevel"/>
    <w:tmpl w:val="04D60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53312"/>
    <w:multiLevelType w:val="hybridMultilevel"/>
    <w:tmpl w:val="FEA4860E"/>
    <w:lvl w:ilvl="0" w:tplc="39922074">
      <w:start w:val="1"/>
      <w:numFmt w:val="decimal"/>
      <w:lvlText w:val="%1."/>
      <w:lvlJc w:val="left"/>
      <w:pPr>
        <w:tabs>
          <w:tab w:val="num" w:pos="720"/>
        </w:tabs>
        <w:ind w:left="720" w:hanging="360"/>
      </w:pPr>
    </w:lvl>
    <w:lvl w:ilvl="1" w:tplc="5E7AC5E2" w:tentative="1">
      <w:start w:val="1"/>
      <w:numFmt w:val="decimal"/>
      <w:lvlText w:val="%2."/>
      <w:lvlJc w:val="left"/>
      <w:pPr>
        <w:tabs>
          <w:tab w:val="num" w:pos="1440"/>
        </w:tabs>
        <w:ind w:left="1440" w:hanging="360"/>
      </w:pPr>
    </w:lvl>
    <w:lvl w:ilvl="2" w:tplc="1F1A9C82" w:tentative="1">
      <w:start w:val="1"/>
      <w:numFmt w:val="decimal"/>
      <w:lvlText w:val="%3."/>
      <w:lvlJc w:val="left"/>
      <w:pPr>
        <w:tabs>
          <w:tab w:val="num" w:pos="2160"/>
        </w:tabs>
        <w:ind w:left="2160" w:hanging="360"/>
      </w:pPr>
    </w:lvl>
    <w:lvl w:ilvl="3" w:tplc="AB1E29DA" w:tentative="1">
      <w:start w:val="1"/>
      <w:numFmt w:val="decimal"/>
      <w:lvlText w:val="%4."/>
      <w:lvlJc w:val="left"/>
      <w:pPr>
        <w:tabs>
          <w:tab w:val="num" w:pos="2880"/>
        </w:tabs>
        <w:ind w:left="2880" w:hanging="360"/>
      </w:pPr>
    </w:lvl>
    <w:lvl w:ilvl="4" w:tplc="D558221E" w:tentative="1">
      <w:start w:val="1"/>
      <w:numFmt w:val="decimal"/>
      <w:lvlText w:val="%5."/>
      <w:lvlJc w:val="left"/>
      <w:pPr>
        <w:tabs>
          <w:tab w:val="num" w:pos="3600"/>
        </w:tabs>
        <w:ind w:left="3600" w:hanging="360"/>
      </w:pPr>
    </w:lvl>
    <w:lvl w:ilvl="5" w:tplc="25D6039E" w:tentative="1">
      <w:start w:val="1"/>
      <w:numFmt w:val="decimal"/>
      <w:lvlText w:val="%6."/>
      <w:lvlJc w:val="left"/>
      <w:pPr>
        <w:tabs>
          <w:tab w:val="num" w:pos="4320"/>
        </w:tabs>
        <w:ind w:left="4320" w:hanging="360"/>
      </w:pPr>
    </w:lvl>
    <w:lvl w:ilvl="6" w:tplc="2842C528" w:tentative="1">
      <w:start w:val="1"/>
      <w:numFmt w:val="decimal"/>
      <w:lvlText w:val="%7."/>
      <w:lvlJc w:val="left"/>
      <w:pPr>
        <w:tabs>
          <w:tab w:val="num" w:pos="5040"/>
        </w:tabs>
        <w:ind w:left="5040" w:hanging="360"/>
      </w:pPr>
    </w:lvl>
    <w:lvl w:ilvl="7" w:tplc="1F52169A" w:tentative="1">
      <w:start w:val="1"/>
      <w:numFmt w:val="decimal"/>
      <w:lvlText w:val="%8."/>
      <w:lvlJc w:val="left"/>
      <w:pPr>
        <w:tabs>
          <w:tab w:val="num" w:pos="5760"/>
        </w:tabs>
        <w:ind w:left="5760" w:hanging="360"/>
      </w:pPr>
    </w:lvl>
    <w:lvl w:ilvl="8" w:tplc="55BCA472" w:tentative="1">
      <w:start w:val="1"/>
      <w:numFmt w:val="decimal"/>
      <w:lvlText w:val="%9."/>
      <w:lvlJc w:val="left"/>
      <w:pPr>
        <w:tabs>
          <w:tab w:val="num" w:pos="6480"/>
        </w:tabs>
        <w:ind w:left="6480" w:hanging="360"/>
      </w:pPr>
    </w:lvl>
  </w:abstractNum>
  <w:abstractNum w:abstractNumId="3" w15:restartNumberingAfterBreak="0">
    <w:nsid w:val="782C7038"/>
    <w:multiLevelType w:val="hybridMultilevel"/>
    <w:tmpl w:val="76306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3A"/>
    <w:rsid w:val="000020CA"/>
    <w:rsid w:val="00017D71"/>
    <w:rsid w:val="00040009"/>
    <w:rsid w:val="0007752E"/>
    <w:rsid w:val="000964DF"/>
    <w:rsid w:val="000A779E"/>
    <w:rsid w:val="000B78AC"/>
    <w:rsid w:val="000C4C42"/>
    <w:rsid w:val="000D1765"/>
    <w:rsid w:val="000E431F"/>
    <w:rsid w:val="000F0B7B"/>
    <w:rsid w:val="000F55B0"/>
    <w:rsid w:val="001637BA"/>
    <w:rsid w:val="0017162B"/>
    <w:rsid w:val="001970CC"/>
    <w:rsid w:val="001A4CC4"/>
    <w:rsid w:val="001F0C6B"/>
    <w:rsid w:val="001F7EFC"/>
    <w:rsid w:val="00220385"/>
    <w:rsid w:val="00283631"/>
    <w:rsid w:val="00283967"/>
    <w:rsid w:val="002B0500"/>
    <w:rsid w:val="002D65C5"/>
    <w:rsid w:val="00321668"/>
    <w:rsid w:val="003229D9"/>
    <w:rsid w:val="00323495"/>
    <w:rsid w:val="00330230"/>
    <w:rsid w:val="0038113A"/>
    <w:rsid w:val="003B07C9"/>
    <w:rsid w:val="003C0EF8"/>
    <w:rsid w:val="003C3B91"/>
    <w:rsid w:val="003D6CA4"/>
    <w:rsid w:val="003F594A"/>
    <w:rsid w:val="00406395"/>
    <w:rsid w:val="00425AF5"/>
    <w:rsid w:val="00473D7E"/>
    <w:rsid w:val="004C73AC"/>
    <w:rsid w:val="004E6F05"/>
    <w:rsid w:val="0050652A"/>
    <w:rsid w:val="0054769A"/>
    <w:rsid w:val="00574EA7"/>
    <w:rsid w:val="005838A3"/>
    <w:rsid w:val="005A2003"/>
    <w:rsid w:val="005B2363"/>
    <w:rsid w:val="005D1BE8"/>
    <w:rsid w:val="005F081F"/>
    <w:rsid w:val="005F096A"/>
    <w:rsid w:val="00610B78"/>
    <w:rsid w:val="006C08FA"/>
    <w:rsid w:val="006C2A0A"/>
    <w:rsid w:val="0076095A"/>
    <w:rsid w:val="00772E8E"/>
    <w:rsid w:val="007766F5"/>
    <w:rsid w:val="00777D62"/>
    <w:rsid w:val="00780D67"/>
    <w:rsid w:val="007859E6"/>
    <w:rsid w:val="007A59A9"/>
    <w:rsid w:val="007A6BF1"/>
    <w:rsid w:val="007E6197"/>
    <w:rsid w:val="007F1AED"/>
    <w:rsid w:val="00827BF9"/>
    <w:rsid w:val="00854FFC"/>
    <w:rsid w:val="008673BF"/>
    <w:rsid w:val="00875876"/>
    <w:rsid w:val="008974CB"/>
    <w:rsid w:val="008A479E"/>
    <w:rsid w:val="008D4E3D"/>
    <w:rsid w:val="008D67DA"/>
    <w:rsid w:val="008F4F4C"/>
    <w:rsid w:val="009070A0"/>
    <w:rsid w:val="009105F8"/>
    <w:rsid w:val="00920929"/>
    <w:rsid w:val="00923774"/>
    <w:rsid w:val="0092630C"/>
    <w:rsid w:val="009279B6"/>
    <w:rsid w:val="0098084B"/>
    <w:rsid w:val="00994FEC"/>
    <w:rsid w:val="009A0A30"/>
    <w:rsid w:val="009C0C88"/>
    <w:rsid w:val="00A07981"/>
    <w:rsid w:val="00A200C7"/>
    <w:rsid w:val="00A271A5"/>
    <w:rsid w:val="00A27A9D"/>
    <w:rsid w:val="00A65C5B"/>
    <w:rsid w:val="00A769CC"/>
    <w:rsid w:val="00A9763F"/>
    <w:rsid w:val="00AA2C03"/>
    <w:rsid w:val="00AC7EC3"/>
    <w:rsid w:val="00AD7894"/>
    <w:rsid w:val="00AE23E1"/>
    <w:rsid w:val="00B013CC"/>
    <w:rsid w:val="00B051BC"/>
    <w:rsid w:val="00B17139"/>
    <w:rsid w:val="00B21DDB"/>
    <w:rsid w:val="00B54D3D"/>
    <w:rsid w:val="00B86201"/>
    <w:rsid w:val="00B979BF"/>
    <w:rsid w:val="00C06A5E"/>
    <w:rsid w:val="00C16729"/>
    <w:rsid w:val="00C625DF"/>
    <w:rsid w:val="00C640D7"/>
    <w:rsid w:val="00CA36D3"/>
    <w:rsid w:val="00CC55EB"/>
    <w:rsid w:val="00D143BB"/>
    <w:rsid w:val="00D33DB7"/>
    <w:rsid w:val="00D820C8"/>
    <w:rsid w:val="00D92924"/>
    <w:rsid w:val="00D967C7"/>
    <w:rsid w:val="00DA707B"/>
    <w:rsid w:val="00DC7004"/>
    <w:rsid w:val="00DD2376"/>
    <w:rsid w:val="00DE3CA6"/>
    <w:rsid w:val="00E13E95"/>
    <w:rsid w:val="00E23E59"/>
    <w:rsid w:val="00E62512"/>
    <w:rsid w:val="00E95927"/>
    <w:rsid w:val="00EB004D"/>
    <w:rsid w:val="00EC63FC"/>
    <w:rsid w:val="00F24945"/>
    <w:rsid w:val="00F361A0"/>
    <w:rsid w:val="00F53A8A"/>
    <w:rsid w:val="00F66B1B"/>
    <w:rsid w:val="00F73448"/>
    <w:rsid w:val="00FA7562"/>
    <w:rsid w:val="00FB012D"/>
    <w:rsid w:val="00FB3B57"/>
    <w:rsid w:val="00FE7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F9C8"/>
  <w15:chartTrackingRefBased/>
  <w15:docId w15:val="{4516D1A8-7D09-1942-9BF2-6A36788E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8113A"/>
    <w:rPr>
      <w:rFonts w:ascii="Calibri" w:eastAsiaTheme="minorEastAsia" w:hAnsi="Calibri"/>
      <w:sz w:val="18"/>
      <w:szCs w:val="18"/>
      <w:lang w:val="en-GB" w:eastAsia="en-GB"/>
    </w:rPr>
  </w:style>
  <w:style w:type="paragraph" w:customStyle="1" w:styleId="p2">
    <w:name w:val="p2"/>
    <w:basedOn w:val="Normal"/>
    <w:rsid w:val="0038113A"/>
    <w:rPr>
      <w:rFonts w:ascii="Calibri" w:eastAsiaTheme="minorEastAsia" w:hAnsi="Calibri"/>
      <w:sz w:val="21"/>
      <w:szCs w:val="21"/>
      <w:lang w:val="en-GB" w:eastAsia="en-GB"/>
    </w:rPr>
  </w:style>
  <w:style w:type="paragraph" w:customStyle="1" w:styleId="p3">
    <w:name w:val="p3"/>
    <w:basedOn w:val="Normal"/>
    <w:rsid w:val="0038113A"/>
    <w:rPr>
      <w:rFonts w:ascii="Calibri" w:eastAsiaTheme="minorEastAsia" w:hAnsi="Calibri"/>
      <w:sz w:val="39"/>
      <w:szCs w:val="39"/>
      <w:lang w:val="en-GB" w:eastAsia="en-GB"/>
    </w:rPr>
  </w:style>
  <w:style w:type="character" w:customStyle="1" w:styleId="apple-converted-space">
    <w:name w:val="apple-converted-space"/>
    <w:basedOn w:val="DefaultParagraphFont"/>
    <w:rsid w:val="0038113A"/>
  </w:style>
  <w:style w:type="paragraph" w:styleId="ListParagraph">
    <w:name w:val="List Paragraph"/>
    <w:basedOn w:val="Normal"/>
    <w:uiPriority w:val="34"/>
    <w:qFormat/>
    <w:rsid w:val="00D820C8"/>
    <w:pPr>
      <w:ind w:left="720"/>
      <w:contextualSpacing/>
    </w:pPr>
    <w:rPr>
      <w:rFonts w:eastAsiaTheme="minorEastAsia"/>
      <w:lang w:val="en-GB" w:eastAsia="en-GB"/>
    </w:rPr>
  </w:style>
  <w:style w:type="character" w:styleId="Emphasis">
    <w:name w:val="Emphasis"/>
    <w:basedOn w:val="DefaultParagraphFont"/>
    <w:uiPriority w:val="20"/>
    <w:qFormat/>
    <w:rsid w:val="005F081F"/>
    <w:rPr>
      <w:i/>
      <w:iCs/>
    </w:rPr>
  </w:style>
  <w:style w:type="paragraph" w:styleId="NormalWeb">
    <w:name w:val="Normal (Web)"/>
    <w:basedOn w:val="Normal"/>
    <w:uiPriority w:val="99"/>
    <w:semiHidden/>
    <w:unhideWhenUsed/>
    <w:rsid w:val="005F081F"/>
    <w:pPr>
      <w:spacing w:before="100" w:beforeAutospacing="1" w:after="100" w:afterAutospacing="1"/>
    </w:pPr>
  </w:style>
  <w:style w:type="character" w:styleId="Strong">
    <w:name w:val="Strong"/>
    <w:basedOn w:val="DefaultParagraphFont"/>
    <w:uiPriority w:val="22"/>
    <w:qFormat/>
    <w:rsid w:val="005F0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932">
      <w:bodyDiv w:val="1"/>
      <w:marLeft w:val="0"/>
      <w:marRight w:val="0"/>
      <w:marTop w:val="0"/>
      <w:marBottom w:val="0"/>
      <w:divBdr>
        <w:top w:val="none" w:sz="0" w:space="0" w:color="auto"/>
        <w:left w:val="none" w:sz="0" w:space="0" w:color="auto"/>
        <w:bottom w:val="none" w:sz="0" w:space="0" w:color="auto"/>
        <w:right w:val="none" w:sz="0" w:space="0" w:color="auto"/>
      </w:divBdr>
      <w:divsChild>
        <w:div w:id="325132478">
          <w:marLeft w:val="850"/>
          <w:marRight w:val="0"/>
          <w:marTop w:val="200"/>
          <w:marBottom w:val="0"/>
          <w:divBdr>
            <w:top w:val="none" w:sz="0" w:space="0" w:color="auto"/>
            <w:left w:val="none" w:sz="0" w:space="0" w:color="auto"/>
            <w:bottom w:val="none" w:sz="0" w:space="0" w:color="auto"/>
            <w:right w:val="none" w:sz="0" w:space="0" w:color="auto"/>
          </w:divBdr>
        </w:div>
        <w:div w:id="1969116905">
          <w:marLeft w:val="850"/>
          <w:marRight w:val="0"/>
          <w:marTop w:val="200"/>
          <w:marBottom w:val="0"/>
          <w:divBdr>
            <w:top w:val="none" w:sz="0" w:space="0" w:color="auto"/>
            <w:left w:val="none" w:sz="0" w:space="0" w:color="auto"/>
            <w:bottom w:val="none" w:sz="0" w:space="0" w:color="auto"/>
            <w:right w:val="none" w:sz="0" w:space="0" w:color="auto"/>
          </w:divBdr>
        </w:div>
        <w:div w:id="229997781">
          <w:marLeft w:val="850"/>
          <w:marRight w:val="0"/>
          <w:marTop w:val="200"/>
          <w:marBottom w:val="0"/>
          <w:divBdr>
            <w:top w:val="none" w:sz="0" w:space="0" w:color="auto"/>
            <w:left w:val="none" w:sz="0" w:space="0" w:color="auto"/>
            <w:bottom w:val="none" w:sz="0" w:space="0" w:color="auto"/>
            <w:right w:val="none" w:sz="0" w:space="0" w:color="auto"/>
          </w:divBdr>
        </w:div>
        <w:div w:id="1239484763">
          <w:marLeft w:val="850"/>
          <w:marRight w:val="0"/>
          <w:marTop w:val="200"/>
          <w:marBottom w:val="0"/>
          <w:divBdr>
            <w:top w:val="none" w:sz="0" w:space="0" w:color="auto"/>
            <w:left w:val="none" w:sz="0" w:space="0" w:color="auto"/>
            <w:bottom w:val="none" w:sz="0" w:space="0" w:color="auto"/>
            <w:right w:val="none" w:sz="0" w:space="0" w:color="auto"/>
          </w:divBdr>
        </w:div>
        <w:div w:id="1812939667">
          <w:marLeft w:val="850"/>
          <w:marRight w:val="0"/>
          <w:marTop w:val="200"/>
          <w:marBottom w:val="0"/>
          <w:divBdr>
            <w:top w:val="none" w:sz="0" w:space="0" w:color="auto"/>
            <w:left w:val="none" w:sz="0" w:space="0" w:color="auto"/>
            <w:bottom w:val="none" w:sz="0" w:space="0" w:color="auto"/>
            <w:right w:val="none" w:sz="0" w:space="0" w:color="auto"/>
          </w:divBdr>
        </w:div>
        <w:div w:id="413402352">
          <w:marLeft w:val="850"/>
          <w:marRight w:val="0"/>
          <w:marTop w:val="200"/>
          <w:marBottom w:val="0"/>
          <w:divBdr>
            <w:top w:val="none" w:sz="0" w:space="0" w:color="auto"/>
            <w:left w:val="none" w:sz="0" w:space="0" w:color="auto"/>
            <w:bottom w:val="none" w:sz="0" w:space="0" w:color="auto"/>
            <w:right w:val="none" w:sz="0" w:space="0" w:color="auto"/>
          </w:divBdr>
        </w:div>
      </w:divsChild>
    </w:div>
    <w:div w:id="208035948">
      <w:bodyDiv w:val="1"/>
      <w:marLeft w:val="0"/>
      <w:marRight w:val="0"/>
      <w:marTop w:val="0"/>
      <w:marBottom w:val="0"/>
      <w:divBdr>
        <w:top w:val="none" w:sz="0" w:space="0" w:color="auto"/>
        <w:left w:val="none" w:sz="0" w:space="0" w:color="auto"/>
        <w:bottom w:val="none" w:sz="0" w:space="0" w:color="auto"/>
        <w:right w:val="none" w:sz="0" w:space="0" w:color="auto"/>
      </w:divBdr>
    </w:div>
    <w:div w:id="492990078">
      <w:bodyDiv w:val="1"/>
      <w:marLeft w:val="0"/>
      <w:marRight w:val="0"/>
      <w:marTop w:val="0"/>
      <w:marBottom w:val="0"/>
      <w:divBdr>
        <w:top w:val="none" w:sz="0" w:space="0" w:color="auto"/>
        <w:left w:val="none" w:sz="0" w:space="0" w:color="auto"/>
        <w:bottom w:val="none" w:sz="0" w:space="0" w:color="auto"/>
        <w:right w:val="none" w:sz="0" w:space="0" w:color="auto"/>
      </w:divBdr>
    </w:div>
    <w:div w:id="1108432860">
      <w:bodyDiv w:val="1"/>
      <w:marLeft w:val="0"/>
      <w:marRight w:val="0"/>
      <w:marTop w:val="0"/>
      <w:marBottom w:val="0"/>
      <w:divBdr>
        <w:top w:val="none" w:sz="0" w:space="0" w:color="auto"/>
        <w:left w:val="none" w:sz="0" w:space="0" w:color="auto"/>
        <w:bottom w:val="none" w:sz="0" w:space="0" w:color="auto"/>
        <w:right w:val="none" w:sz="0" w:space="0" w:color="auto"/>
      </w:divBdr>
      <w:divsChild>
        <w:div w:id="651714205">
          <w:marLeft w:val="0"/>
          <w:marRight w:val="0"/>
          <w:marTop w:val="0"/>
          <w:marBottom w:val="0"/>
          <w:divBdr>
            <w:top w:val="none" w:sz="0" w:space="0" w:color="auto"/>
            <w:left w:val="none" w:sz="0" w:space="0" w:color="auto"/>
            <w:bottom w:val="none" w:sz="0" w:space="0" w:color="auto"/>
            <w:right w:val="none" w:sz="0" w:space="0" w:color="auto"/>
          </w:divBdr>
        </w:div>
      </w:divsChild>
    </w:div>
    <w:div w:id="1412266452">
      <w:bodyDiv w:val="1"/>
      <w:marLeft w:val="0"/>
      <w:marRight w:val="0"/>
      <w:marTop w:val="0"/>
      <w:marBottom w:val="0"/>
      <w:divBdr>
        <w:top w:val="none" w:sz="0" w:space="0" w:color="auto"/>
        <w:left w:val="none" w:sz="0" w:space="0" w:color="auto"/>
        <w:bottom w:val="none" w:sz="0" w:space="0" w:color="auto"/>
        <w:right w:val="none" w:sz="0" w:space="0" w:color="auto"/>
      </w:divBdr>
    </w:div>
    <w:div w:id="1696729257">
      <w:bodyDiv w:val="1"/>
      <w:marLeft w:val="0"/>
      <w:marRight w:val="0"/>
      <w:marTop w:val="0"/>
      <w:marBottom w:val="0"/>
      <w:divBdr>
        <w:top w:val="none" w:sz="0" w:space="0" w:color="auto"/>
        <w:left w:val="none" w:sz="0" w:space="0" w:color="auto"/>
        <w:bottom w:val="none" w:sz="0" w:space="0" w:color="auto"/>
        <w:right w:val="none" w:sz="0" w:space="0" w:color="auto"/>
      </w:divBdr>
    </w:div>
    <w:div w:id="175173237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86">
          <w:marLeft w:val="360"/>
          <w:marRight w:val="0"/>
          <w:marTop w:val="200"/>
          <w:marBottom w:val="0"/>
          <w:divBdr>
            <w:top w:val="none" w:sz="0" w:space="0" w:color="auto"/>
            <w:left w:val="none" w:sz="0" w:space="0" w:color="auto"/>
            <w:bottom w:val="none" w:sz="0" w:space="0" w:color="auto"/>
            <w:right w:val="none" w:sz="0" w:space="0" w:color="auto"/>
          </w:divBdr>
        </w:div>
      </w:divsChild>
    </w:div>
    <w:div w:id="1823616423">
      <w:bodyDiv w:val="1"/>
      <w:marLeft w:val="0"/>
      <w:marRight w:val="0"/>
      <w:marTop w:val="0"/>
      <w:marBottom w:val="0"/>
      <w:divBdr>
        <w:top w:val="none" w:sz="0" w:space="0" w:color="auto"/>
        <w:left w:val="none" w:sz="0" w:space="0" w:color="auto"/>
        <w:bottom w:val="none" w:sz="0" w:space="0" w:color="auto"/>
        <w:right w:val="none" w:sz="0" w:space="0" w:color="auto"/>
      </w:divBdr>
    </w:div>
    <w:div w:id="18734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AAU</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Thorkild Nielsen</dc:creator>
  <cp:keywords/>
  <dc:description/>
  <cp:lastModifiedBy>Alfred Jokumsen</cp:lastModifiedBy>
  <cp:revision>2</cp:revision>
  <dcterms:created xsi:type="dcterms:W3CDTF">2018-08-19T08:09:00Z</dcterms:created>
  <dcterms:modified xsi:type="dcterms:W3CDTF">2018-08-19T08:09:00Z</dcterms:modified>
</cp:coreProperties>
</file>